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1DBAB9C2" w14:textId="07859E33"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3GPP TSG RAN Meeting #</w:t>
      </w:r>
      <w:r w:rsidR="003F5907">
        <w:rPr>
          <w:rFonts w:ascii="Arial" w:hAnsi="Arial" w:cs="Arial"/>
          <w:b/>
          <w:sz w:val="24"/>
          <w:szCs w:val="24"/>
        </w:rPr>
        <w:t>10</w:t>
      </w:r>
      <w:r w:rsidR="00E9549F">
        <w:rPr>
          <w:rFonts w:ascii="Arial" w:hAnsi="Arial" w:cs="Arial"/>
          <w:b/>
          <w:sz w:val="24"/>
          <w:szCs w:val="24"/>
        </w:rPr>
        <w:t>1</w:t>
      </w:r>
      <w:r w:rsidR="003F5907">
        <w:rPr>
          <w:rFonts w:ascii="Arial" w:hAnsi="Arial" w:cs="Arial"/>
          <w:b/>
          <w:sz w:val="24"/>
          <w:szCs w:val="24"/>
        </w:rPr>
        <w:tab/>
      </w:r>
      <w:r w:rsidR="003F5907">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t xml:space="preserve">                RP-2</w:t>
      </w:r>
      <w:r w:rsidR="004E01A4">
        <w:rPr>
          <w:rFonts w:ascii="Arial" w:hAnsi="Arial" w:cs="Arial"/>
          <w:b/>
          <w:sz w:val="24"/>
          <w:szCs w:val="24"/>
        </w:rPr>
        <w:t>3</w:t>
      </w:r>
      <w:r w:rsidR="00220A26">
        <w:rPr>
          <w:rFonts w:ascii="Arial" w:hAnsi="Arial" w:cs="Arial"/>
          <w:b/>
          <w:sz w:val="24"/>
          <w:szCs w:val="24"/>
        </w:rPr>
        <w:t>1546</w:t>
      </w:r>
    </w:p>
    <w:p w14:paraId="1F750DD6" w14:textId="371418B0" w:rsidR="006A47F0" w:rsidRPr="00C40C41" w:rsidRDefault="00E9549F" w:rsidP="006A47F0">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B</w:t>
      </w:r>
      <w:r w:rsidR="001F5A93">
        <w:rPr>
          <w:rFonts w:ascii="Arial" w:hAnsi="Arial" w:cs="Arial"/>
          <w:b/>
          <w:sz w:val="24"/>
          <w:szCs w:val="24"/>
        </w:rPr>
        <w:t>a</w:t>
      </w:r>
      <w:r>
        <w:rPr>
          <w:rFonts w:ascii="Arial" w:hAnsi="Arial" w:cs="Arial"/>
          <w:b/>
          <w:sz w:val="24"/>
          <w:szCs w:val="24"/>
        </w:rPr>
        <w:t>ngal</w:t>
      </w:r>
      <w:r w:rsidR="001F5A93">
        <w:rPr>
          <w:rFonts w:ascii="Arial" w:hAnsi="Arial" w:cs="Arial"/>
          <w:b/>
          <w:sz w:val="24"/>
          <w:szCs w:val="24"/>
        </w:rPr>
        <w:t>ore</w:t>
      </w:r>
      <w:r w:rsidR="006A47F0" w:rsidRPr="00C40C41">
        <w:rPr>
          <w:rFonts w:ascii="Arial" w:hAnsi="Arial" w:cs="Arial"/>
          <w:b/>
          <w:sz w:val="24"/>
          <w:szCs w:val="24"/>
        </w:rPr>
        <w:t xml:space="preserve">, </w:t>
      </w:r>
      <w:r>
        <w:rPr>
          <w:rFonts w:ascii="Arial" w:hAnsi="Arial" w:cs="Arial"/>
          <w:b/>
          <w:sz w:val="24"/>
          <w:szCs w:val="24"/>
        </w:rPr>
        <w:t>India</w:t>
      </w:r>
      <w:r w:rsidR="003F5907">
        <w:rPr>
          <w:rFonts w:ascii="Arial" w:hAnsi="Arial" w:cs="Arial"/>
          <w:b/>
          <w:sz w:val="24"/>
          <w:szCs w:val="24"/>
        </w:rPr>
        <w:t xml:space="preserve">, </w:t>
      </w:r>
      <w:r>
        <w:rPr>
          <w:rFonts w:ascii="Arial" w:hAnsi="Arial" w:cs="Arial"/>
          <w:b/>
          <w:sz w:val="24"/>
          <w:szCs w:val="24"/>
        </w:rPr>
        <w:t>Sept</w:t>
      </w:r>
      <w:r w:rsidR="001F5A93">
        <w:rPr>
          <w:rFonts w:ascii="Arial" w:hAnsi="Arial" w:cs="Arial"/>
          <w:b/>
          <w:sz w:val="24"/>
          <w:szCs w:val="24"/>
        </w:rPr>
        <w:t>ember</w:t>
      </w:r>
      <w:r w:rsidR="003F5907">
        <w:rPr>
          <w:rFonts w:ascii="Arial" w:hAnsi="Arial" w:cs="Arial"/>
          <w:b/>
          <w:sz w:val="24"/>
          <w:szCs w:val="24"/>
        </w:rPr>
        <w:t xml:space="preserve"> </w:t>
      </w:r>
      <w:r>
        <w:rPr>
          <w:rFonts w:ascii="Arial" w:hAnsi="Arial" w:cs="Arial"/>
          <w:b/>
          <w:sz w:val="24"/>
          <w:szCs w:val="24"/>
        </w:rPr>
        <w:t>11</w:t>
      </w:r>
      <w:r w:rsidR="008E1B93">
        <w:rPr>
          <w:rFonts w:ascii="Arial" w:hAnsi="Arial" w:cs="Arial"/>
          <w:b/>
          <w:sz w:val="24"/>
          <w:szCs w:val="24"/>
        </w:rPr>
        <w:t>-</w:t>
      </w:r>
      <w:r w:rsidR="003F5907">
        <w:rPr>
          <w:rFonts w:ascii="Arial" w:hAnsi="Arial" w:cs="Arial"/>
          <w:b/>
          <w:sz w:val="24"/>
          <w:szCs w:val="24"/>
        </w:rPr>
        <w:t>1</w:t>
      </w:r>
      <w:r>
        <w:rPr>
          <w:rFonts w:ascii="Arial" w:hAnsi="Arial" w:cs="Arial"/>
          <w:b/>
          <w:sz w:val="24"/>
          <w:szCs w:val="24"/>
        </w:rPr>
        <w:t>5</w:t>
      </w:r>
      <w:r w:rsidR="006A47F0" w:rsidRPr="00C40C41">
        <w:rPr>
          <w:rFonts w:ascii="Arial" w:hAnsi="Arial" w:cs="Arial"/>
          <w:b/>
          <w:sz w:val="24"/>
          <w:szCs w:val="24"/>
        </w:rPr>
        <w:t>, 202</w:t>
      </w:r>
      <w:r w:rsidR="003F5907">
        <w:rPr>
          <w:rFonts w:ascii="Arial" w:hAnsi="Arial" w:cs="Arial"/>
          <w:b/>
          <w:sz w:val="24"/>
          <w:szCs w:val="24"/>
        </w:rPr>
        <w:t>3</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8731CC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9B4144">
        <w:rPr>
          <w:rFonts w:ascii="Arial" w:hAnsi="Arial" w:cs="Arial"/>
        </w:rPr>
        <w:t>13.</w:t>
      </w:r>
      <w:r w:rsidR="003F5907">
        <w:rPr>
          <w:rFonts w:ascii="Arial" w:hAnsi="Arial" w:cs="Arial"/>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9B60891"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xml:space="preserve">– </w:t>
            </w:r>
            <w:r w:rsidR="003F5907">
              <w:rPr>
                <w:rFonts w:ascii="Arial" w:hAnsi="Arial" w:cs="Arial"/>
                <w:lang w:eastAsia="ja-JP"/>
              </w:rPr>
              <w:t>Introduction of LTE TDD band in 1670</w:t>
            </w:r>
            <w:r w:rsidR="008E1B93">
              <w:rPr>
                <w:rFonts w:ascii="Arial" w:hAnsi="Arial" w:cs="Arial"/>
                <w:lang w:eastAsia="ja-JP"/>
              </w:rPr>
              <w:t>-</w:t>
            </w:r>
            <w:r w:rsidR="003F5907">
              <w:rPr>
                <w:rFonts w:ascii="Arial" w:hAnsi="Arial" w:cs="Arial"/>
                <w:lang w:eastAsia="ja-JP"/>
              </w:rPr>
              <w:t>1675 MHz</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6F209B3" w:rsidR="00B07BFE" w:rsidRPr="008836AC" w:rsidRDefault="003F5907" w:rsidP="00B61AEE">
            <w:pPr>
              <w:tabs>
                <w:tab w:val="left" w:pos="567"/>
              </w:tabs>
              <w:spacing w:after="0"/>
              <w:rPr>
                <w:rFonts w:ascii="Arial" w:hAnsi="Arial" w:cs="Arial"/>
              </w:rPr>
            </w:pPr>
            <w:r>
              <w:rPr>
                <w:rFonts w:ascii="Arial" w:hAnsi="Arial" w:cs="Arial"/>
              </w:rPr>
              <w:t>LTE_TDD_1670_1675MHz</w:t>
            </w:r>
            <w:r w:rsidR="007246D5" w:rsidRPr="007246D5">
              <w:rPr>
                <w:rFonts w:ascii="Arial" w:hAnsi="Arial" w:cs="Arial"/>
              </w:rPr>
              <w:t>-UEConTest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C6F9957" w:rsidR="00B07BFE" w:rsidRPr="008836AC" w:rsidRDefault="00270051" w:rsidP="00B61AEE">
            <w:pPr>
              <w:tabs>
                <w:tab w:val="left" w:pos="567"/>
              </w:tabs>
              <w:spacing w:after="0"/>
              <w:rPr>
                <w:rFonts w:ascii="Arial" w:hAnsi="Arial" w:cs="Arial"/>
                <w:lang w:eastAsia="ja-JP"/>
              </w:rPr>
            </w:pPr>
            <w:r>
              <w:rPr>
                <w:rFonts w:ascii="Arial" w:hAnsi="Arial" w:cs="Arial"/>
              </w:rPr>
              <w:t>9</w:t>
            </w:r>
            <w:r w:rsidR="00895145">
              <w:rPr>
                <w:rFonts w:ascii="Arial" w:hAnsi="Arial" w:cs="Arial"/>
              </w:rPr>
              <w:t>91032</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29174BB" w:rsidR="00B07BFE" w:rsidRPr="00895145" w:rsidRDefault="00895145" w:rsidP="00B61AEE">
            <w:pPr>
              <w:tabs>
                <w:tab w:val="left" w:pos="567"/>
              </w:tabs>
              <w:spacing w:after="0"/>
              <w:rPr>
                <w:rFonts w:ascii="Arial" w:hAnsi="Arial" w:cs="Arial"/>
                <w:lang w:eastAsia="ja-JP"/>
              </w:rPr>
            </w:pPr>
            <w:r w:rsidRPr="00895145">
              <w:rPr>
                <w:rStyle w:val="Hyperlink"/>
                <w:rFonts w:ascii="Arial" w:hAnsi="Arial" w:cs="Arial"/>
                <w:color w:val="000000" w:themeColor="text1"/>
                <w:u w:val="none"/>
              </w:rPr>
              <w:t>RP-230</w:t>
            </w:r>
            <w:r w:rsidR="001F5A93">
              <w:rPr>
                <w:rStyle w:val="Hyperlink"/>
                <w:rFonts w:ascii="Arial" w:hAnsi="Arial" w:cs="Arial"/>
                <w:color w:val="000000" w:themeColor="text1"/>
                <w:u w:val="none"/>
              </w:rPr>
              <w:t>907</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445228B" w:rsidR="009B76A1" w:rsidRPr="00C838A3"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838A3" w:rsidRPr="00E9549F">
              <w:rPr>
                <w:rFonts w:ascii="Arial" w:hAnsi="Arial" w:cs="Arial"/>
                <w:color w:val="000000" w:themeColor="text1"/>
              </w:rPr>
              <w:t>12/23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400C4D6" w:rsidR="00B07BFE" w:rsidRPr="006A7BCB" w:rsidRDefault="00E9549F" w:rsidP="002306E3">
            <w:pPr>
              <w:tabs>
                <w:tab w:val="left" w:pos="567"/>
              </w:tabs>
              <w:spacing w:after="0"/>
              <w:rPr>
                <w:rFonts w:ascii="Arial" w:hAnsi="Arial" w:cs="Arial"/>
                <w:highlight w:val="yellow"/>
                <w:lang w:eastAsia="ja-JP"/>
              </w:rPr>
            </w:pPr>
            <w:r>
              <w:rPr>
                <w:rFonts w:ascii="Arial" w:hAnsi="Arial" w:cs="Arial"/>
                <w:color w:val="00B050"/>
                <w:lang w:eastAsia="ja-JP"/>
              </w:rPr>
              <w:t>99</w:t>
            </w:r>
            <w:r w:rsidR="00895145">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6BEAA879" w14:textId="22237D57" w:rsidR="001F5A93" w:rsidRPr="00621BE6" w:rsidRDefault="001F5A93" w:rsidP="001F5A93">
      <w:pPr>
        <w:pStyle w:val="Heading4"/>
      </w:pPr>
      <w:r w:rsidRPr="00621BE6">
        <w:rPr>
          <w:rFonts w:hint="eastAsia"/>
        </w:rPr>
        <w:t>R</w:t>
      </w:r>
      <w:r w:rsidRPr="00621BE6">
        <w:t>AN5#</w:t>
      </w:r>
      <w:r>
        <w:t>100</w:t>
      </w:r>
      <w:r w:rsidRPr="00621BE6">
        <w:t>:</w:t>
      </w:r>
    </w:p>
    <w:p w14:paraId="45FE89E7" w14:textId="0A5465DB" w:rsidR="001F5A93" w:rsidRPr="00621BE6" w:rsidRDefault="001F5A93" w:rsidP="001F5A93">
      <w:pPr>
        <w:overflowPunct/>
        <w:autoSpaceDE/>
        <w:autoSpaceDN/>
        <w:snapToGrid w:val="0"/>
        <w:spacing w:afterLines="50" w:after="120"/>
        <w:textAlignment w:val="auto"/>
      </w:pPr>
      <w:r w:rsidRPr="00621BE6">
        <w:t xml:space="preserve">Work plan </w:t>
      </w:r>
      <w:r w:rsidR="00EE03CF">
        <w:t>was updated</w:t>
      </w:r>
      <w:r w:rsidR="0027237F">
        <w:t xml:space="preserve"> based on the progress made at the meeting.</w:t>
      </w:r>
    </w:p>
    <w:p w14:paraId="50FD2F1F" w14:textId="77777777" w:rsidR="001F5A93" w:rsidRPr="00621BE6" w:rsidRDefault="001F5A93" w:rsidP="001F5A93">
      <w:pPr>
        <w:overflowPunct/>
        <w:autoSpaceDE/>
        <w:autoSpaceDN/>
        <w:snapToGrid w:val="0"/>
        <w:spacing w:afterLines="50" w:after="120"/>
        <w:textAlignment w:val="auto"/>
      </w:pPr>
      <w:r w:rsidRPr="00621BE6">
        <w:t xml:space="preserve">Following </w:t>
      </w:r>
      <w:r>
        <w:t>CRs</w:t>
      </w:r>
      <w:r w:rsidRPr="00621BE6">
        <w:t xml:space="preserve"> </w:t>
      </w:r>
      <w:r>
        <w:t>were</w:t>
      </w:r>
      <w:r w:rsidRPr="00621BE6">
        <w:t xml:space="preserve"> agreed:</w:t>
      </w:r>
    </w:p>
    <w:p w14:paraId="05685C80" w14:textId="0EA54901" w:rsidR="00703617" w:rsidRDefault="00703617" w:rsidP="001F5A93">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R5-234614</w:t>
      </w:r>
      <w:r w:rsidR="00FA79D8" w:rsidRPr="00FA79D8">
        <w:rPr>
          <w:rFonts w:ascii="Arial" w:eastAsia="Yu Mincho" w:hAnsi="Arial" w:cs="Arial"/>
          <w:kern w:val="0"/>
          <w:sz w:val="20"/>
          <w:szCs w:val="20"/>
          <w:lang w:val="en-GB" w:eastAsia="zh-CN"/>
        </w:rPr>
        <w:t xml:space="preserve"> </w:t>
      </w:r>
      <w:r w:rsidR="00FA79D8">
        <w:rPr>
          <w:rFonts w:ascii="Arial" w:eastAsia="Yu Mincho" w:hAnsi="Arial" w:cs="Arial"/>
          <w:kern w:val="0"/>
          <w:sz w:val="20"/>
          <w:szCs w:val="20"/>
          <w:lang w:val="en-GB" w:eastAsia="zh-CN"/>
        </w:rPr>
        <w:tab/>
      </w:r>
      <w:r w:rsidR="00FA79D8" w:rsidRPr="00FA79D8">
        <w:rPr>
          <w:rFonts w:ascii="Times New Roman" w:eastAsia="Yu Mincho" w:hAnsi="Times New Roman"/>
          <w:sz w:val="20"/>
          <w:szCs w:val="20"/>
          <w:lang w:val="en-GB"/>
        </w:rPr>
        <w:t>Updates to Annex F3.2 as part of introduction of LTE Band 54, Ligado Networks</w:t>
      </w:r>
    </w:p>
    <w:p w14:paraId="7656599D" w14:textId="455A2959" w:rsidR="00703617" w:rsidRDefault="00703617" w:rsidP="001F5A93">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R5-234616</w:t>
      </w:r>
      <w:r w:rsidR="00F34C65">
        <w:rPr>
          <w:rFonts w:ascii="Times New Roman" w:eastAsia="Yu Mincho" w:hAnsi="Times New Roman"/>
          <w:sz w:val="20"/>
          <w:szCs w:val="20"/>
        </w:rPr>
        <w:tab/>
      </w:r>
      <w:r w:rsidR="00F34C65" w:rsidRPr="00F34C65">
        <w:rPr>
          <w:rFonts w:ascii="Times New Roman" w:eastAsia="Yu Mincho" w:hAnsi="Times New Roman"/>
          <w:sz w:val="20"/>
          <w:szCs w:val="20"/>
          <w:lang w:val="en-GB"/>
        </w:rPr>
        <w:t>Updates and additions to TP analyses for spurious emissions UE coexistence for CA combinations as part of the introduction of LTE TDD Band 54, Ligado Networks</w:t>
      </w:r>
    </w:p>
    <w:p w14:paraId="1C0587B0" w14:textId="7AEA310B" w:rsidR="001F5A93" w:rsidRPr="00843472" w:rsidRDefault="001F5A93" w:rsidP="001F5A9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w:t>
      </w:r>
      <w:r w:rsidR="001B2F5D">
        <w:rPr>
          <w:rFonts w:ascii="Times New Roman" w:eastAsia="Yu Mincho" w:hAnsi="Times New Roman"/>
          <w:sz w:val="20"/>
          <w:szCs w:val="20"/>
        </w:rPr>
        <w:t>5617</w:t>
      </w:r>
      <w:r w:rsidRPr="00843472">
        <w:rPr>
          <w:rFonts w:ascii="Times New Roman" w:eastAsia="Yu Mincho" w:hAnsi="Times New Roman"/>
          <w:sz w:val="20"/>
          <w:szCs w:val="20"/>
        </w:rPr>
        <w:tab/>
      </w:r>
      <w:r w:rsidR="001B2F5D" w:rsidRPr="001B2F5D">
        <w:rPr>
          <w:rFonts w:ascii="Times New Roman" w:eastAsia="Yu Mincho" w:hAnsi="Times New Roman"/>
          <w:sz w:val="20"/>
          <w:szCs w:val="20"/>
          <w:lang w:val="en-GB"/>
        </w:rPr>
        <w:t>Updates to spurious emissions UE coexistence test cases as part of introduction of LTE Band 54</w:t>
      </w:r>
      <w:r w:rsidRPr="0009043C">
        <w:rPr>
          <w:rFonts w:ascii="Times New Roman" w:eastAsia="Yu Mincho" w:hAnsi="Times New Roman"/>
          <w:sz w:val="20"/>
          <w:szCs w:val="20"/>
        </w:rPr>
        <w:t>, Ligado Networks</w:t>
      </w:r>
    </w:p>
    <w:p w14:paraId="1B333319" w14:textId="302B56F9" w:rsidR="001F5A93" w:rsidRDefault="001F5A93" w:rsidP="001F5A9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w:t>
      </w:r>
      <w:r w:rsidR="001B2F5D">
        <w:rPr>
          <w:rFonts w:ascii="Times New Roman" w:eastAsia="Yu Mincho" w:hAnsi="Times New Roman"/>
          <w:sz w:val="20"/>
          <w:szCs w:val="20"/>
        </w:rPr>
        <w:t>5618</w:t>
      </w:r>
      <w:r w:rsidRPr="00843472">
        <w:rPr>
          <w:rFonts w:ascii="Times New Roman" w:eastAsia="Yu Mincho" w:hAnsi="Times New Roman"/>
          <w:sz w:val="20"/>
          <w:szCs w:val="20"/>
        </w:rPr>
        <w:tab/>
      </w:r>
      <w:r w:rsidR="001B2F5D" w:rsidRPr="001B2F5D">
        <w:rPr>
          <w:rFonts w:ascii="Times New Roman" w:eastAsia="Yu Mincho" w:hAnsi="Times New Roman"/>
          <w:sz w:val="20"/>
          <w:szCs w:val="20"/>
          <w:lang w:val="en-GB"/>
        </w:rPr>
        <w:t>Updates to spurious emissions UE coexistence test cases as part of introduction of LTE Band 54</w:t>
      </w:r>
      <w:r w:rsidRPr="0009043C">
        <w:rPr>
          <w:rFonts w:ascii="Times New Roman" w:eastAsia="Yu Mincho" w:hAnsi="Times New Roman"/>
          <w:sz w:val="20"/>
          <w:szCs w:val="20"/>
        </w:rPr>
        <w:t>, Ligado Networks</w:t>
      </w:r>
    </w:p>
    <w:p w14:paraId="09DDDC52" w14:textId="6A77346C" w:rsidR="00F13B6A" w:rsidRPr="00843472" w:rsidRDefault="00F13B6A" w:rsidP="001F5A9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w:t>
      </w:r>
      <w:r w:rsidR="007C3E29">
        <w:rPr>
          <w:rFonts w:ascii="Times New Roman" w:eastAsia="Yu Mincho" w:hAnsi="Times New Roman"/>
          <w:sz w:val="20"/>
          <w:szCs w:val="20"/>
        </w:rPr>
        <w:t>4</w:t>
      </w:r>
      <w:r>
        <w:rPr>
          <w:rFonts w:ascii="Times New Roman" w:eastAsia="Yu Mincho" w:hAnsi="Times New Roman"/>
          <w:sz w:val="20"/>
          <w:szCs w:val="20"/>
        </w:rPr>
        <w:t>619</w:t>
      </w:r>
      <w:r w:rsidRPr="00F13B6A">
        <w:rPr>
          <w:rFonts w:ascii="Times New Roman" w:eastAsia="Yu Mincho" w:hAnsi="Times New Roman"/>
          <w:sz w:val="20"/>
          <w:szCs w:val="20"/>
          <w:lang w:val="en-GB"/>
        </w:rPr>
        <w:t xml:space="preserve"> </w:t>
      </w:r>
      <w:r>
        <w:rPr>
          <w:rFonts w:ascii="Times New Roman" w:eastAsia="Yu Mincho" w:hAnsi="Times New Roman"/>
          <w:sz w:val="20"/>
          <w:szCs w:val="20"/>
          <w:lang w:val="en-GB"/>
        </w:rPr>
        <w:tab/>
      </w:r>
      <w:r w:rsidRPr="00F13B6A">
        <w:rPr>
          <w:rFonts w:ascii="Times New Roman" w:eastAsia="Yu Mincho" w:hAnsi="Times New Roman"/>
          <w:sz w:val="20"/>
          <w:szCs w:val="20"/>
          <w:lang w:val="en-GB"/>
        </w:rPr>
        <w:t>Updates to TP analyses for spurious emissions UE coexistence for CA combinations as part of the introduction of LTE TDD Band 54</w:t>
      </w:r>
      <w:r w:rsidRPr="0009043C">
        <w:rPr>
          <w:rFonts w:ascii="Times New Roman" w:eastAsia="Yu Mincho" w:hAnsi="Times New Roman"/>
          <w:sz w:val="20"/>
          <w:szCs w:val="20"/>
        </w:rPr>
        <w:t>, Ligado Networks</w:t>
      </w:r>
    </w:p>
    <w:p w14:paraId="163BF67D" w14:textId="3783A642" w:rsidR="001F5A93" w:rsidRPr="0009043C" w:rsidRDefault="001F5A93" w:rsidP="001F5A9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w:t>
      </w:r>
      <w:r w:rsidR="001B2F5D">
        <w:rPr>
          <w:rFonts w:ascii="Times New Roman" w:eastAsia="Yu Mincho" w:hAnsi="Times New Roman"/>
          <w:sz w:val="20"/>
          <w:szCs w:val="20"/>
        </w:rPr>
        <w:t>5685</w:t>
      </w:r>
      <w:r w:rsidRPr="00843472">
        <w:rPr>
          <w:rFonts w:ascii="Times New Roman" w:eastAsia="Yu Mincho" w:hAnsi="Times New Roman"/>
          <w:sz w:val="20"/>
          <w:szCs w:val="20"/>
        </w:rPr>
        <w:tab/>
      </w:r>
      <w:r w:rsidR="001B2F5D" w:rsidRPr="001B2F5D">
        <w:rPr>
          <w:rFonts w:ascii="Times New Roman" w:eastAsia="Yu Mincho" w:hAnsi="Times New Roman"/>
          <w:sz w:val="20"/>
          <w:szCs w:val="20"/>
          <w:lang w:val="en-GB"/>
        </w:rPr>
        <w:t>Updates to spurious emissions UE coexistence test cases as part of introduction of Band 54</w:t>
      </w:r>
      <w:r w:rsidRPr="0009043C">
        <w:rPr>
          <w:rFonts w:ascii="Times New Roman" w:eastAsia="Yu Mincho" w:hAnsi="Times New Roman"/>
          <w:sz w:val="20"/>
          <w:szCs w:val="20"/>
        </w:rPr>
        <w:t>, Ligado Networks</w:t>
      </w:r>
    </w:p>
    <w:p w14:paraId="4FE0E725" w14:textId="694EF3EE" w:rsidR="00EE03CF" w:rsidRDefault="00EE03CF" w:rsidP="00EE03CF">
      <w:pPr>
        <w:pStyle w:val="a1"/>
        <w:numPr>
          <w:ilvl w:val="0"/>
          <w:numId w:val="23"/>
        </w:numPr>
        <w:snapToGrid w:val="0"/>
        <w:ind w:leftChars="0"/>
        <w:rPr>
          <w:rFonts w:ascii="Times New Roman" w:eastAsia="Yu Mincho" w:hAnsi="Times New Roman"/>
          <w:sz w:val="20"/>
          <w:szCs w:val="20"/>
        </w:rPr>
      </w:pPr>
      <w:r w:rsidRPr="00966359">
        <w:rPr>
          <w:rFonts w:ascii="Times New Roman" w:eastAsia="Yu Mincho" w:hAnsi="Times New Roman"/>
          <w:sz w:val="20"/>
          <w:szCs w:val="20"/>
        </w:rPr>
        <w:t>R5-23</w:t>
      </w:r>
      <w:r w:rsidR="00966359" w:rsidRPr="00966359">
        <w:rPr>
          <w:rFonts w:ascii="Times New Roman" w:eastAsia="Yu Mincho" w:hAnsi="Times New Roman"/>
          <w:sz w:val="20"/>
          <w:szCs w:val="20"/>
        </w:rPr>
        <w:t>5860</w:t>
      </w:r>
      <w:r>
        <w:rPr>
          <w:rFonts w:ascii="Times New Roman" w:eastAsia="Yu Mincho" w:hAnsi="Times New Roman"/>
          <w:sz w:val="20"/>
          <w:szCs w:val="20"/>
        </w:rPr>
        <w:tab/>
      </w:r>
      <w:r w:rsidRPr="00EE03CF">
        <w:rPr>
          <w:rFonts w:ascii="Times New Roman" w:eastAsia="Yu Mincho" w:hAnsi="Times New Roman"/>
          <w:sz w:val="20"/>
          <w:szCs w:val="20"/>
          <w:lang w:val="en-GB"/>
        </w:rPr>
        <w:t>Updates and additions to TP analyses for spurious emissions UE coexistence for EN-DC combinations as part of the introduction of LTE TDD Band 54</w:t>
      </w:r>
      <w:r w:rsidRPr="0009043C">
        <w:rPr>
          <w:rFonts w:ascii="Times New Roman" w:eastAsia="Yu Mincho" w:hAnsi="Times New Roman"/>
          <w:sz w:val="20"/>
          <w:szCs w:val="20"/>
        </w:rPr>
        <w:t>, Ligado Networks</w:t>
      </w:r>
    </w:p>
    <w:p w14:paraId="156BD9ED" w14:textId="11D3E90B" w:rsidR="001F5A93" w:rsidRDefault="001F5A93" w:rsidP="001F5A93">
      <w:pPr>
        <w:pStyle w:val="a1"/>
        <w:numPr>
          <w:ilvl w:val="0"/>
          <w:numId w:val="23"/>
        </w:numPr>
        <w:snapToGrid w:val="0"/>
        <w:ind w:leftChars="0"/>
        <w:rPr>
          <w:rFonts w:ascii="Times New Roman" w:eastAsia="Yu Mincho" w:hAnsi="Times New Roman"/>
          <w:sz w:val="20"/>
          <w:szCs w:val="20"/>
        </w:rPr>
      </w:pPr>
      <w:r w:rsidRPr="0027237F">
        <w:rPr>
          <w:rFonts w:ascii="Times New Roman" w:eastAsia="Yu Mincho" w:hAnsi="Times New Roman"/>
          <w:sz w:val="20"/>
          <w:szCs w:val="20"/>
        </w:rPr>
        <w:t>R5-23</w:t>
      </w:r>
      <w:r w:rsidR="0027237F" w:rsidRPr="0027237F">
        <w:rPr>
          <w:rFonts w:ascii="Times New Roman" w:eastAsia="Yu Mincho" w:hAnsi="Times New Roman"/>
          <w:sz w:val="20"/>
          <w:szCs w:val="20"/>
        </w:rPr>
        <w:t>5932</w:t>
      </w:r>
      <w:r>
        <w:rPr>
          <w:rFonts w:ascii="Times New Roman" w:eastAsia="Yu Mincho" w:hAnsi="Times New Roman"/>
          <w:sz w:val="20"/>
          <w:szCs w:val="20"/>
        </w:rPr>
        <w:tab/>
      </w:r>
      <w:r w:rsidR="00EE03CF" w:rsidRPr="00EE03CF">
        <w:rPr>
          <w:rFonts w:ascii="Times New Roman" w:eastAsia="Yu Mincho" w:hAnsi="Times New Roman"/>
          <w:sz w:val="20"/>
          <w:szCs w:val="20"/>
          <w:lang w:val="en-GB"/>
        </w:rPr>
        <w:t>Updates to spurious emissions and additional spurious emissions test cases as part of introduction of LTE Band 54</w:t>
      </w:r>
      <w:r w:rsidRPr="0009043C">
        <w:rPr>
          <w:rFonts w:ascii="Times New Roman" w:eastAsia="Yu Mincho" w:hAnsi="Times New Roman"/>
          <w:sz w:val="20"/>
          <w:szCs w:val="20"/>
        </w:rPr>
        <w:t>, Ligado Networks</w:t>
      </w:r>
    </w:p>
    <w:p w14:paraId="6CDF2836" w14:textId="77777777" w:rsidR="00703617" w:rsidRPr="00703617" w:rsidRDefault="00703617" w:rsidP="00EE03CF">
      <w:pPr>
        <w:pStyle w:val="a1"/>
        <w:snapToGrid w:val="0"/>
        <w:ind w:leftChars="0" w:left="0"/>
        <w:rPr>
          <w:rFonts w:ascii="Times New Roman" w:eastAsia="Yu Mincho" w:hAnsi="Times New Roman"/>
          <w:sz w:val="20"/>
          <w:szCs w:val="20"/>
        </w:rPr>
      </w:pPr>
    </w:p>
    <w:p w14:paraId="142B611C" w14:textId="3C9527C4" w:rsidR="00703617" w:rsidRDefault="00703617" w:rsidP="00703617">
      <w:pPr>
        <w:overflowPunct/>
        <w:autoSpaceDE/>
        <w:autoSpaceDN/>
        <w:snapToGrid w:val="0"/>
        <w:spacing w:afterLines="50" w:after="120"/>
        <w:textAlignment w:val="auto"/>
      </w:pPr>
      <w:r>
        <w:t xml:space="preserve">Revised WID in R5-234611 was </w:t>
      </w:r>
      <w:r w:rsidR="00EE03CF">
        <w:t xml:space="preserve">reviewed and </w:t>
      </w:r>
      <w:r>
        <w:t>endorsed.</w:t>
      </w:r>
    </w:p>
    <w:p w14:paraId="1E28B176" w14:textId="1675A56B" w:rsidR="00EE03CF" w:rsidRPr="00621BE6" w:rsidRDefault="00EE03CF" w:rsidP="00703617">
      <w:pPr>
        <w:overflowPunct/>
        <w:autoSpaceDE/>
        <w:autoSpaceDN/>
        <w:snapToGrid w:val="0"/>
        <w:spacing w:afterLines="50" w:after="120"/>
        <w:textAlignment w:val="auto"/>
      </w:pPr>
      <w:r>
        <w:t>Note that the technical work for th</w:t>
      </w:r>
      <w:r w:rsidR="0026230E">
        <w:t>is</w:t>
      </w:r>
      <w:r>
        <w:t xml:space="preserve"> WI is complete. However, the WI </w:t>
      </w:r>
      <w:r w:rsidR="0026230E">
        <w:t>is kept open</w:t>
      </w:r>
      <w:r>
        <w:t xml:space="preserve"> until </w:t>
      </w:r>
      <w:r w:rsidR="00490D41">
        <w:t xml:space="preserve">the approved provisional change to </w:t>
      </w:r>
      <w:r>
        <w:t>TS 38.521-5</w:t>
      </w:r>
      <w:r w:rsidR="00490D41">
        <w:t xml:space="preserve"> (R5-235685)</w:t>
      </w:r>
      <w:r>
        <w:t xml:space="preserve"> is </w:t>
      </w:r>
      <w:r w:rsidR="0026230E">
        <w:t xml:space="preserve">formally </w:t>
      </w:r>
      <w:r w:rsidR="00F36C68">
        <w:t>approved for publication</w:t>
      </w:r>
      <w:r w:rsidR="00490D41">
        <w:t xml:space="preserve"> in 12/23</w:t>
      </w:r>
      <w:r>
        <w:t>.</w:t>
      </w:r>
    </w:p>
    <w:p w14:paraId="72DE8239" w14:textId="50CFFEF8" w:rsidR="001F5A93" w:rsidRDefault="001F5A93" w:rsidP="008601F0">
      <w:pPr>
        <w:pStyle w:val="Heading4"/>
      </w:pPr>
    </w:p>
    <w:p w14:paraId="5F4BFF7C" w14:textId="46D19F71" w:rsidR="008601F0" w:rsidRPr="00621BE6" w:rsidRDefault="008601F0" w:rsidP="008601F0">
      <w:pPr>
        <w:pStyle w:val="Heading4"/>
      </w:pPr>
      <w:r w:rsidRPr="00621BE6">
        <w:rPr>
          <w:rFonts w:hint="eastAsia"/>
        </w:rPr>
        <w:t>R</w:t>
      </w:r>
      <w:r w:rsidRPr="00621BE6">
        <w:t>AN5#9</w:t>
      </w:r>
      <w:r w:rsidR="0009043C">
        <w:t>9</w:t>
      </w:r>
      <w:r w:rsidRPr="00621BE6">
        <w:t>:</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11F3B02F"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 xml:space="preserve">Addition of </w:t>
      </w:r>
      <w:proofErr w:type="spellStart"/>
      <w:r w:rsidR="0009043C" w:rsidRPr="0009043C">
        <w:rPr>
          <w:rFonts w:ascii="Times New Roman" w:eastAsia="Yu Mincho" w:hAnsi="Times New Roman"/>
          <w:sz w:val="20"/>
          <w:szCs w:val="20"/>
        </w:rPr>
        <w:t>signalling</w:t>
      </w:r>
      <w:proofErr w:type="spellEnd"/>
      <w:r w:rsidR="0009043C" w:rsidRPr="0009043C">
        <w:rPr>
          <w:rFonts w:ascii="Times New Roman" w:eastAsia="Yu Mincho" w:hAnsi="Times New Roman"/>
          <w:sz w:val="20"/>
          <w:szCs w:val="20"/>
        </w:rPr>
        <w:t xml:space="preserve"> test frequencies for LTE Band 54, Ligado Networks</w:t>
      </w:r>
    </w:p>
    <w:p w14:paraId="455FA5EC" w14:textId="15C15092"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Introduction of LTE Band 54 to common clauses (section 5), Ligado Networks</w:t>
      </w:r>
    </w:p>
    <w:p w14:paraId="016D22A9" w14:textId="6D9C4432" w:rsidR="00270051" w:rsidRPr="0009043C"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32314</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MOP and MPR test cases as part of introduction of LTE Band 54, Ligado Networks</w:t>
      </w:r>
    </w:p>
    <w:p w14:paraId="0A852D14" w14:textId="40B5C1DC"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R5-232315</w:t>
      </w:r>
      <w:r>
        <w:rPr>
          <w:rFonts w:ascii="Times New Roman" w:eastAsia="Yu Mincho" w:hAnsi="Times New Roman"/>
          <w:sz w:val="20"/>
          <w:szCs w:val="20"/>
        </w:rPr>
        <w:tab/>
      </w:r>
      <w:r w:rsidRPr="0009043C">
        <w:rPr>
          <w:rFonts w:ascii="Times New Roman" w:eastAsia="Yu Mincho" w:hAnsi="Times New Roman"/>
          <w:sz w:val="20"/>
          <w:szCs w:val="20"/>
        </w:rPr>
        <w:t>Updates to A-MPR test cases as part of introduction of LTE Band 54, Ligado Networks</w:t>
      </w:r>
    </w:p>
    <w:p w14:paraId="52D74B4A" w14:textId="5989E020"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w:t>
      </w:r>
      <w:r w:rsidR="008F497D">
        <w:rPr>
          <w:rFonts w:ascii="Times New Roman" w:eastAsia="Yu Mincho" w:hAnsi="Times New Roman"/>
          <w:sz w:val="20"/>
          <w:szCs w:val="20"/>
        </w:rPr>
        <w:t>3704</w:t>
      </w:r>
      <w:r w:rsidRPr="00843472">
        <w:rPr>
          <w:rFonts w:ascii="Times New Roman" w:eastAsia="Yu Mincho" w:hAnsi="Times New Roman"/>
          <w:sz w:val="20"/>
          <w:szCs w:val="20"/>
        </w:rPr>
        <w:tab/>
      </w:r>
      <w:r w:rsidR="008F497D">
        <w:rPr>
          <w:rFonts w:ascii="Times New Roman" w:eastAsia="Yu Mincho" w:hAnsi="Times New Roman"/>
          <w:sz w:val="20"/>
          <w:szCs w:val="20"/>
        </w:rPr>
        <w:t xml:space="preserve">Revision of R5-232316: </w:t>
      </w:r>
      <w:r w:rsidR="0009043C" w:rsidRPr="0009043C">
        <w:rPr>
          <w:rFonts w:ascii="Times New Roman" w:eastAsia="Yu Mincho" w:hAnsi="Times New Roman"/>
          <w:sz w:val="20"/>
          <w:szCs w:val="20"/>
        </w:rPr>
        <w:t>Updates to spurious emissions and additional spurious emissions test cases as part of introduction of LTE Band 54, Ligado Networks</w:t>
      </w:r>
    </w:p>
    <w:p w14:paraId="287041EF" w14:textId="35B2D4EA"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32321</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reference sensitivity test cases as part of introduction of LTE Band 54, Ligado Networks</w:t>
      </w:r>
    </w:p>
    <w:p w14:paraId="759E29EA" w14:textId="638CF3CE"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blocking test cases as part of introduction of LTE Band 54, Ligado Networks</w:t>
      </w:r>
    </w:p>
    <w:p w14:paraId="4FBAE9C5" w14:textId="4610D488"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test case applicability as part of introduction of LTE Band 54, Ligado Networks</w:t>
      </w:r>
    </w:p>
    <w:p w14:paraId="7791516F" w14:textId="77777777" w:rsid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23232</w:t>
      </w:r>
      <w:r w:rsidR="0009043C">
        <w:rPr>
          <w:rFonts w:ascii="Times New Roman" w:eastAsia="Yu Mincho" w:hAnsi="Times New Roman"/>
          <w:sz w:val="20"/>
          <w:szCs w:val="20"/>
        </w:rPr>
        <w:t>4</w:t>
      </w:r>
      <w:r w:rsidRPr="0009043C">
        <w:rPr>
          <w:rFonts w:ascii="Times New Roman" w:eastAsia="Yu Mincho" w:hAnsi="Times New Roman"/>
          <w:sz w:val="20"/>
          <w:szCs w:val="20"/>
        </w:rPr>
        <w:tab/>
      </w:r>
      <w:r w:rsidR="0009043C" w:rsidRPr="0009043C">
        <w:rPr>
          <w:rFonts w:ascii="Times New Roman" w:eastAsia="Yu Mincho" w:hAnsi="Times New Roman"/>
          <w:sz w:val="20"/>
          <w:szCs w:val="20"/>
        </w:rPr>
        <w:t xml:space="preserve">Updates to groups of </w:t>
      </w:r>
      <w:proofErr w:type="gramStart"/>
      <w:r w:rsidR="0009043C" w:rsidRPr="0009043C">
        <w:rPr>
          <w:rFonts w:ascii="Times New Roman" w:eastAsia="Yu Mincho" w:hAnsi="Times New Roman"/>
          <w:sz w:val="20"/>
          <w:szCs w:val="20"/>
        </w:rPr>
        <w:t>band</w:t>
      </w:r>
      <w:proofErr w:type="gramEnd"/>
      <w:r w:rsidR="0009043C" w:rsidRPr="0009043C">
        <w:rPr>
          <w:rFonts w:ascii="Times New Roman" w:eastAsia="Yu Mincho" w:hAnsi="Times New Roman"/>
          <w:sz w:val="20"/>
          <w:szCs w:val="20"/>
        </w:rPr>
        <w:t xml:space="preserve"> as part of introduction of LTE Band 54, Ligado Networks </w:t>
      </w:r>
    </w:p>
    <w:p w14:paraId="03595456" w14:textId="3BA7FC74" w:rsidR="0009043C" w:rsidRPr="0009043C" w:rsidRDefault="0009043C" w:rsidP="00847F68">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R5-232325</w:t>
      </w:r>
      <w:r>
        <w:rPr>
          <w:rFonts w:ascii="Times New Roman" w:eastAsia="Yu Mincho" w:hAnsi="Times New Roman"/>
          <w:sz w:val="20"/>
          <w:szCs w:val="20"/>
        </w:rPr>
        <w:tab/>
      </w:r>
      <w:r w:rsidRPr="0009043C">
        <w:rPr>
          <w:rFonts w:ascii="Times New Roman" w:eastAsia="Yu Mincho" w:hAnsi="Times New Roman"/>
          <w:sz w:val="20"/>
          <w:szCs w:val="20"/>
        </w:rPr>
        <w:t>Updates to test case applicability as part of Introduction of LTE Band 54, Ligado Networks</w:t>
      </w:r>
    </w:p>
    <w:p w14:paraId="3609F14B" w14:textId="1DAEA5E9" w:rsidR="00270051" w:rsidRP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w:t>
      </w:r>
      <w:r w:rsidR="0090012F">
        <w:rPr>
          <w:rFonts w:ascii="Times New Roman" w:eastAsia="Yu Mincho" w:hAnsi="Times New Roman"/>
          <w:sz w:val="20"/>
          <w:szCs w:val="20"/>
        </w:rPr>
        <w:t>3694</w:t>
      </w:r>
      <w:r w:rsidRPr="0009043C">
        <w:rPr>
          <w:rFonts w:ascii="Times New Roman" w:eastAsia="Yu Mincho" w:hAnsi="Times New Roman"/>
          <w:sz w:val="20"/>
          <w:szCs w:val="20"/>
        </w:rPr>
        <w:tab/>
        <w:t>Revision of R5-2</w:t>
      </w:r>
      <w:r w:rsidR="0009043C" w:rsidRPr="0009043C">
        <w:rPr>
          <w:rFonts w:ascii="Times New Roman" w:eastAsia="Yu Mincho" w:hAnsi="Times New Roman"/>
          <w:sz w:val="20"/>
          <w:szCs w:val="20"/>
        </w:rPr>
        <w:t>32311</w:t>
      </w:r>
      <w:r w:rsidRPr="0009043C">
        <w:rPr>
          <w:rFonts w:ascii="Times New Roman" w:eastAsia="Yu Mincho" w:hAnsi="Times New Roman"/>
          <w:sz w:val="20"/>
          <w:szCs w:val="20"/>
        </w:rPr>
        <w:t xml:space="preserve">: </w:t>
      </w:r>
      <w:r w:rsidR="0009043C" w:rsidRPr="0009043C">
        <w:rPr>
          <w:rFonts w:ascii="Times New Roman" w:eastAsia="Yu Mincho" w:hAnsi="Times New Roman"/>
          <w:sz w:val="20"/>
          <w:szCs w:val="20"/>
        </w:rPr>
        <w:t>Addition of test frequencies for LTE Band 54, Ligado Networks</w:t>
      </w:r>
    </w:p>
    <w:p w14:paraId="681804D6" w14:textId="3E0BC8CD"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w:t>
      </w:r>
      <w:r w:rsidR="00AE0E79">
        <w:rPr>
          <w:rFonts w:ascii="Times New Roman" w:eastAsia="Yu Mincho" w:hAnsi="Times New Roman"/>
          <w:sz w:val="20"/>
          <w:szCs w:val="20"/>
        </w:rPr>
        <w:t>3414</w:t>
      </w:r>
      <w:r>
        <w:rPr>
          <w:rFonts w:ascii="Times New Roman" w:eastAsia="Yu Mincho" w:hAnsi="Times New Roman"/>
          <w:sz w:val="20"/>
          <w:szCs w:val="20"/>
        </w:rPr>
        <w:tab/>
        <w:t xml:space="preserve">Revision of R5-232326: </w:t>
      </w:r>
      <w:r w:rsidRPr="0009043C">
        <w:rPr>
          <w:rFonts w:ascii="Times New Roman" w:eastAsia="Yu Mincho" w:hAnsi="Times New Roman"/>
          <w:sz w:val="20"/>
          <w:szCs w:val="20"/>
        </w:rPr>
        <w:t>Updates to guidelines on test execution for LTE Band 54,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A621242" w14:textId="6C0E894D" w:rsidR="004F7F1B" w:rsidRPr="00897B76" w:rsidRDefault="009D2840" w:rsidP="004F7F1B">
      <w:pPr>
        <w:rPr>
          <w:rFonts w:ascii="Arial" w:hAnsi="Arial" w:cs="Arial"/>
        </w:rPr>
      </w:pPr>
      <w:r>
        <w:rPr>
          <w:rFonts w:ascii="Arial" w:hAnsi="Arial" w:cs="Arial"/>
        </w:rPr>
        <w:t>TP analysis and u</w:t>
      </w:r>
      <w:r w:rsidR="00AE0E79">
        <w:rPr>
          <w:rFonts w:ascii="Arial" w:hAnsi="Arial" w:cs="Arial"/>
        </w:rPr>
        <w:t>pdates to spurious emissions UE coexistence test cases in TSs 38.521-1, 38.521-3 and draft TS 38.521-</w:t>
      </w:r>
      <w:proofErr w:type="gramStart"/>
      <w:r w:rsidR="00AE0E79">
        <w:rPr>
          <w:rFonts w:ascii="Arial" w:hAnsi="Arial" w:cs="Arial"/>
        </w:rPr>
        <w:t>5  specifications</w:t>
      </w:r>
      <w:proofErr w:type="gramEnd"/>
      <w:r w:rsidR="00AE0E79">
        <w:rPr>
          <w:rFonts w:ascii="Arial" w:hAnsi="Arial" w:cs="Arial"/>
        </w:rPr>
        <w:t xml:space="preserve"> to protect E-UTRA Band 54</w:t>
      </w:r>
      <w:r w:rsidR="00180E77">
        <w:rPr>
          <w:rFonts w:ascii="Arial" w:hAnsi="Arial" w:cs="Arial"/>
        </w:rPr>
        <w:t xml:space="preserve"> from spurious emissions of NR TN and NTN bands and band combinations.</w:t>
      </w:r>
    </w:p>
    <w:p w14:paraId="4F635B85" w14:textId="77777777" w:rsidR="00A278F3" w:rsidRDefault="00815869" w:rsidP="00A278F3">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lastRenderedPageBreak/>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532A813E"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1F5A93">
        <w:rPr>
          <w:rFonts w:ascii="Arial" w:eastAsia="Yu Mincho" w:hAnsi="Arial" w:cs="Arial"/>
          <w:b/>
          <w:bCs/>
          <w:lang w:eastAsia="ja-JP"/>
        </w:rPr>
        <w:t>100</w:t>
      </w:r>
    </w:p>
    <w:p w14:paraId="1B26F10A" w14:textId="001112B1" w:rsidR="001B2F5D" w:rsidRDefault="001B2F5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R5-234611</w:t>
      </w:r>
      <w:r>
        <w:rPr>
          <w:rFonts w:ascii="Arial" w:eastAsia="Yu Mincho" w:hAnsi="Arial" w:cs="Arial"/>
          <w:sz w:val="20"/>
          <w:szCs w:val="20"/>
        </w:rPr>
        <w:tab/>
      </w:r>
      <w:r w:rsidRPr="001B2F5D">
        <w:rPr>
          <w:rFonts w:ascii="Arial" w:eastAsia="Yu Mincho" w:hAnsi="Arial" w:cs="Arial"/>
          <w:sz w:val="20"/>
          <w:szCs w:val="20"/>
          <w:lang w:val="en-GB"/>
        </w:rPr>
        <w:t>Revised WID: UE Conformance – Introduction of LTE TDD band in 1670 – 1675 MHz</w:t>
      </w:r>
      <w:r>
        <w:rPr>
          <w:rFonts w:ascii="Arial" w:eastAsia="Yu Mincho" w:hAnsi="Arial" w:cs="Arial"/>
          <w:sz w:val="20"/>
          <w:szCs w:val="20"/>
          <w:lang w:val="en-GB"/>
        </w:rPr>
        <w:t>, Ligado Networks</w:t>
      </w:r>
    </w:p>
    <w:p w14:paraId="7D49715B" w14:textId="213F798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895145">
        <w:rPr>
          <w:rFonts w:ascii="Arial" w:eastAsia="Yu Mincho" w:hAnsi="Arial" w:cs="Arial"/>
          <w:sz w:val="20"/>
          <w:szCs w:val="20"/>
        </w:rPr>
        <w:t>3</w:t>
      </w:r>
      <w:r w:rsidR="001F5A93">
        <w:rPr>
          <w:rFonts w:ascii="Arial" w:eastAsia="Yu Mincho" w:hAnsi="Arial" w:cs="Arial"/>
          <w:sz w:val="20"/>
          <w:szCs w:val="20"/>
        </w:rPr>
        <w:t>4612</w:t>
      </w:r>
      <w:r w:rsidR="00460BAA">
        <w:rPr>
          <w:rFonts w:ascii="Arial" w:eastAsia="Yu Mincho" w:hAnsi="Arial" w:cs="Arial"/>
          <w:sz w:val="20"/>
          <w:szCs w:val="20"/>
        </w:rPr>
        <w:tab/>
      </w:r>
      <w:r w:rsidR="000529A3">
        <w:rPr>
          <w:rFonts w:ascii="Arial" w:eastAsia="Yu Mincho" w:hAnsi="Arial" w:cs="Arial"/>
          <w:sz w:val="20"/>
          <w:szCs w:val="20"/>
        </w:rPr>
        <w:t>SR</w:t>
      </w:r>
      <w:r w:rsidR="006F4C75">
        <w:rPr>
          <w:rFonts w:ascii="Arial" w:eastAsia="Yu Mincho" w:hAnsi="Arial" w:cs="Arial"/>
          <w:sz w:val="20"/>
          <w:szCs w:val="20"/>
        </w:rPr>
        <w:t xml:space="preserve"> for LTE_</w:t>
      </w:r>
      <w:r w:rsidR="00266B7A">
        <w:rPr>
          <w:rFonts w:ascii="Arial" w:eastAsia="Yu Mincho" w:hAnsi="Arial" w:cs="Arial"/>
          <w:sz w:val="20"/>
          <w:szCs w:val="20"/>
        </w:rPr>
        <w:t>TDD_1670_1675MHz</w:t>
      </w:r>
      <w:r w:rsidR="006F4C75">
        <w:rPr>
          <w:rFonts w:ascii="Arial" w:eastAsia="Yu Mincho" w:hAnsi="Arial" w:cs="Arial"/>
          <w:sz w:val="20"/>
          <w:szCs w:val="20"/>
        </w:rPr>
        <w:t>-UEConTest</w:t>
      </w:r>
    </w:p>
    <w:p w14:paraId="04392940" w14:textId="3F5275AA" w:rsidR="000529A3" w:rsidRDefault="000529A3"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00895145">
        <w:rPr>
          <w:rFonts w:ascii="Arial" w:eastAsia="Yu Mincho" w:hAnsi="Arial" w:cs="Arial"/>
          <w:sz w:val="20"/>
          <w:szCs w:val="20"/>
        </w:rPr>
        <w:t>23</w:t>
      </w:r>
      <w:r w:rsidR="001F5A93">
        <w:rPr>
          <w:rFonts w:ascii="Arial" w:eastAsia="Yu Mincho" w:hAnsi="Arial" w:cs="Arial"/>
          <w:sz w:val="20"/>
          <w:szCs w:val="20"/>
        </w:rPr>
        <w:t>4613</w:t>
      </w:r>
      <w:r w:rsidR="00460BAA">
        <w:rPr>
          <w:rFonts w:ascii="Arial" w:eastAsia="Yu Mincho" w:hAnsi="Arial" w:cs="Arial"/>
          <w:sz w:val="20"/>
          <w:szCs w:val="20"/>
        </w:rPr>
        <w:tab/>
      </w:r>
      <w:r>
        <w:rPr>
          <w:rFonts w:ascii="Arial" w:eastAsia="Yu Mincho" w:hAnsi="Arial" w:cs="Arial"/>
          <w:sz w:val="20"/>
          <w:szCs w:val="20"/>
        </w:rPr>
        <w:t>WP for LTE_</w:t>
      </w:r>
      <w:r w:rsidR="00266B7A">
        <w:rPr>
          <w:rFonts w:ascii="Arial" w:eastAsia="Yu Mincho" w:hAnsi="Arial" w:cs="Arial"/>
          <w:sz w:val="20"/>
          <w:szCs w:val="20"/>
        </w:rPr>
        <w:t>TDD_1670_1675MHz</w:t>
      </w:r>
      <w:r>
        <w:rPr>
          <w:rFonts w:ascii="Arial" w:eastAsia="Yu Mincho" w:hAnsi="Arial" w:cs="Arial"/>
          <w:sz w:val="20"/>
          <w:szCs w:val="20"/>
        </w:rPr>
        <w:t>-UEConTest</w:t>
      </w:r>
    </w:p>
    <w:p w14:paraId="1FF0290F" w14:textId="78B95FF6" w:rsidR="000529A3" w:rsidRDefault="00895145"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w:t>
      </w:r>
      <w:r w:rsidR="001F5A93">
        <w:rPr>
          <w:rFonts w:ascii="Arial" w:eastAsia="Yu Mincho" w:hAnsi="Arial" w:cs="Arial"/>
          <w:sz w:val="20"/>
          <w:szCs w:val="20"/>
        </w:rPr>
        <w:t>4614</w:t>
      </w:r>
      <w:r w:rsidR="00460BAA">
        <w:rPr>
          <w:rFonts w:ascii="Arial" w:eastAsia="Yu Mincho" w:hAnsi="Arial" w:cs="Arial"/>
          <w:sz w:val="20"/>
          <w:szCs w:val="20"/>
        </w:rPr>
        <w:tab/>
      </w:r>
      <w:r w:rsidR="001F5A93" w:rsidRPr="001F5A93">
        <w:rPr>
          <w:rFonts w:ascii="Arial" w:eastAsia="Yu Mincho" w:hAnsi="Arial" w:cs="Arial"/>
          <w:sz w:val="20"/>
          <w:szCs w:val="20"/>
          <w:lang w:val="en-GB"/>
        </w:rPr>
        <w:t>Updates to Annex F3.2 as part of introduction of LTE Band 54</w:t>
      </w:r>
      <w:r w:rsidR="001F5A93">
        <w:rPr>
          <w:rFonts w:ascii="Arial" w:eastAsia="Yu Mincho" w:hAnsi="Arial" w:cs="Arial"/>
          <w:sz w:val="20"/>
          <w:szCs w:val="20"/>
          <w:lang w:val="en-GB"/>
        </w:rPr>
        <w:t>, Ligado Networks</w:t>
      </w:r>
    </w:p>
    <w:p w14:paraId="6D5B0C92" w14:textId="16DD9C6B" w:rsidR="001F5A93" w:rsidRPr="001F5A93" w:rsidRDefault="001F5A93" w:rsidP="008426C1">
      <w:pPr>
        <w:pStyle w:val="a1"/>
        <w:numPr>
          <w:ilvl w:val="0"/>
          <w:numId w:val="22"/>
        </w:numPr>
        <w:snapToGrid w:val="0"/>
        <w:ind w:leftChars="0"/>
        <w:rPr>
          <w:rFonts w:ascii="Arial" w:eastAsia="Yu Mincho" w:hAnsi="Arial" w:cs="Arial"/>
          <w:sz w:val="20"/>
          <w:szCs w:val="20"/>
        </w:rPr>
      </w:pPr>
      <w:r w:rsidRPr="001F5A93">
        <w:rPr>
          <w:rFonts w:ascii="Arial" w:eastAsia="Yu Mincho" w:hAnsi="Arial" w:cs="Arial"/>
          <w:sz w:val="20"/>
          <w:szCs w:val="20"/>
        </w:rPr>
        <w:t>R5-234615</w:t>
      </w:r>
      <w:r w:rsidR="00460BAA" w:rsidRPr="001F5A93">
        <w:rPr>
          <w:rFonts w:ascii="Arial" w:eastAsia="Yu Mincho" w:hAnsi="Arial" w:cs="Arial"/>
          <w:sz w:val="20"/>
          <w:szCs w:val="20"/>
        </w:rPr>
        <w:tab/>
      </w:r>
      <w:r w:rsidRPr="001F5A93">
        <w:rPr>
          <w:rFonts w:ascii="Arial" w:eastAsia="Yu Mincho" w:hAnsi="Arial" w:cs="Arial"/>
          <w:sz w:val="20"/>
          <w:szCs w:val="20"/>
          <w:lang w:val="en-GB"/>
        </w:rPr>
        <w:t>Updates to spurious emissions and additional spurious emissions test cases as part of introduction of LTE Band 54</w:t>
      </w:r>
      <w:r>
        <w:rPr>
          <w:rFonts w:ascii="Arial" w:eastAsia="Yu Mincho" w:hAnsi="Arial" w:cs="Arial"/>
          <w:sz w:val="20"/>
          <w:szCs w:val="20"/>
          <w:lang w:val="en-GB"/>
        </w:rPr>
        <w:t>, Ligado Networks</w:t>
      </w:r>
    </w:p>
    <w:p w14:paraId="23F187A5" w14:textId="45FA4A0E" w:rsidR="000529A3" w:rsidRPr="001F5A93" w:rsidRDefault="001F5A93" w:rsidP="008426C1">
      <w:pPr>
        <w:pStyle w:val="a1"/>
        <w:numPr>
          <w:ilvl w:val="0"/>
          <w:numId w:val="22"/>
        </w:numPr>
        <w:snapToGrid w:val="0"/>
        <w:ind w:leftChars="0"/>
        <w:rPr>
          <w:rFonts w:ascii="Arial" w:eastAsia="Yu Mincho" w:hAnsi="Arial" w:cs="Arial"/>
          <w:sz w:val="20"/>
          <w:szCs w:val="20"/>
        </w:rPr>
      </w:pPr>
      <w:r w:rsidRPr="001F5A93">
        <w:rPr>
          <w:rFonts w:ascii="Arial" w:eastAsia="Yu Mincho" w:hAnsi="Arial" w:cs="Arial"/>
          <w:sz w:val="20"/>
          <w:szCs w:val="20"/>
        </w:rPr>
        <w:t>R5-234616</w:t>
      </w:r>
      <w:r w:rsidR="00460BAA" w:rsidRPr="001F5A93">
        <w:rPr>
          <w:rFonts w:ascii="Arial" w:eastAsia="Yu Mincho" w:hAnsi="Arial" w:cs="Arial"/>
          <w:sz w:val="20"/>
          <w:szCs w:val="20"/>
        </w:rPr>
        <w:tab/>
      </w:r>
      <w:r w:rsidRPr="001F5A93">
        <w:rPr>
          <w:rFonts w:ascii="Arial" w:eastAsia="Yu Mincho" w:hAnsi="Arial" w:cs="Arial"/>
          <w:sz w:val="20"/>
          <w:szCs w:val="20"/>
          <w:lang w:val="en-GB"/>
        </w:rPr>
        <w:t>Updates and additions to TP analyses for spurious emissions UE coexistence for CA combinations as part of the introduction of LTE TDD Band 54</w:t>
      </w:r>
      <w:r w:rsidR="00580F17" w:rsidRPr="001F5A93">
        <w:rPr>
          <w:rFonts w:ascii="Arial" w:eastAsia="Yu Mincho" w:hAnsi="Arial" w:cs="Arial"/>
          <w:sz w:val="20"/>
          <w:szCs w:val="20"/>
        </w:rPr>
        <w:t>, Ligado Networks</w:t>
      </w:r>
    </w:p>
    <w:p w14:paraId="03ED9831" w14:textId="7FC7EA70" w:rsidR="000529A3" w:rsidRPr="00F259A3" w:rsidRDefault="001F5A93"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234617</w:t>
      </w:r>
      <w:r w:rsidR="00460BAA">
        <w:rPr>
          <w:rFonts w:ascii="Arial" w:eastAsia="Yu Mincho" w:hAnsi="Arial" w:cs="Arial"/>
          <w:sz w:val="20"/>
          <w:szCs w:val="20"/>
        </w:rPr>
        <w:tab/>
      </w:r>
      <w:r w:rsidRPr="001F5A93">
        <w:rPr>
          <w:rFonts w:ascii="Arial" w:eastAsia="Yu Mincho" w:hAnsi="Arial" w:cs="Arial"/>
          <w:sz w:val="20"/>
          <w:szCs w:val="20"/>
          <w:lang w:val="en-GB"/>
        </w:rPr>
        <w:t>Updates to spurious emissions UE coexistence test cases as part of introduction of LTE Band 54</w:t>
      </w:r>
      <w:r w:rsidR="00580F17">
        <w:rPr>
          <w:rFonts w:ascii="Arial" w:eastAsia="Yu Mincho" w:hAnsi="Arial" w:cs="Arial"/>
          <w:sz w:val="20"/>
          <w:szCs w:val="20"/>
        </w:rPr>
        <w:t>, Ligado Networks</w:t>
      </w:r>
    </w:p>
    <w:p w14:paraId="0FC15B3A" w14:textId="11B6FD1E" w:rsidR="00F259A3" w:rsidRPr="000529A3" w:rsidRDefault="001F5A93"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234618</w:t>
      </w:r>
      <w:r w:rsidR="00460BAA">
        <w:rPr>
          <w:rFonts w:ascii="Arial" w:eastAsia="Yu Mincho" w:hAnsi="Arial" w:cs="Arial"/>
          <w:sz w:val="20"/>
          <w:szCs w:val="20"/>
        </w:rPr>
        <w:tab/>
      </w:r>
      <w:r w:rsidR="001B2F5D" w:rsidRPr="001B2F5D">
        <w:rPr>
          <w:rFonts w:ascii="Arial" w:eastAsia="Yu Mincho" w:hAnsi="Arial" w:cs="Arial"/>
          <w:sz w:val="20"/>
          <w:szCs w:val="20"/>
          <w:lang w:val="en-GB"/>
        </w:rPr>
        <w:t>Updates to spurious emissions UE coexistence test cases as part of introduction of LTE Band 54</w:t>
      </w:r>
      <w:r w:rsidR="00580F17">
        <w:rPr>
          <w:rFonts w:ascii="Arial" w:eastAsia="Yu Mincho" w:hAnsi="Arial" w:cs="Arial"/>
          <w:sz w:val="20"/>
          <w:szCs w:val="20"/>
        </w:rPr>
        <w:t>, Ligado Networks</w:t>
      </w:r>
    </w:p>
    <w:p w14:paraId="07D58695" w14:textId="1751F2B7" w:rsidR="00F259A3" w:rsidRPr="00F259A3" w:rsidRDefault="001F5A93" w:rsidP="00F25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234619</w:t>
      </w:r>
      <w:r w:rsidR="00460BAA">
        <w:rPr>
          <w:rFonts w:ascii="Arial" w:eastAsia="Yu Mincho" w:hAnsi="Arial" w:cs="Arial"/>
          <w:sz w:val="20"/>
          <w:szCs w:val="20"/>
        </w:rPr>
        <w:tab/>
      </w:r>
      <w:r w:rsidR="001B2F5D" w:rsidRPr="001B2F5D">
        <w:rPr>
          <w:rFonts w:ascii="Arial" w:eastAsia="Yu Mincho" w:hAnsi="Arial" w:cs="Arial"/>
          <w:sz w:val="20"/>
          <w:szCs w:val="20"/>
          <w:lang w:val="en-GB"/>
        </w:rPr>
        <w:t>Updates to TP analyses for spurious emissions UE coexistence for CA combinations as part of the introduction of LTE TDD Band 54</w:t>
      </w:r>
      <w:r w:rsidR="00580F17">
        <w:rPr>
          <w:rFonts w:ascii="Arial" w:eastAsia="Yu Mincho" w:hAnsi="Arial" w:cs="Arial"/>
          <w:sz w:val="20"/>
          <w:szCs w:val="20"/>
        </w:rPr>
        <w:t>, Ligado Networks</w:t>
      </w:r>
    </w:p>
    <w:p w14:paraId="2598B2AF" w14:textId="74BC1958" w:rsidR="00F259A3" w:rsidRPr="00F259A3" w:rsidRDefault="001F5A93" w:rsidP="00F25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234620</w:t>
      </w:r>
      <w:r w:rsidR="00F259A3" w:rsidRPr="00F259A3">
        <w:rPr>
          <w:rFonts w:ascii="Arial" w:eastAsia="Yu Mincho" w:hAnsi="Arial" w:cs="Arial"/>
          <w:sz w:val="20"/>
          <w:szCs w:val="20"/>
        </w:rPr>
        <w:tab/>
      </w:r>
      <w:r w:rsidR="001B2F5D" w:rsidRPr="001B2F5D">
        <w:rPr>
          <w:rFonts w:ascii="Arial" w:eastAsia="Yu Mincho" w:hAnsi="Arial" w:cs="Arial"/>
          <w:sz w:val="20"/>
          <w:szCs w:val="20"/>
          <w:lang w:val="en-GB"/>
        </w:rPr>
        <w:t>Updates and additions to TP analyses for spurious emissions UE coexistence for EN-DC combinations as part of the introduction of LTE TDD Band 54</w:t>
      </w:r>
      <w:r w:rsidR="00580F17">
        <w:rPr>
          <w:rFonts w:ascii="Arial" w:eastAsia="Yu Mincho" w:hAnsi="Arial" w:cs="Arial"/>
          <w:sz w:val="20"/>
          <w:szCs w:val="20"/>
        </w:rPr>
        <w:t>, Ligado Networks</w:t>
      </w:r>
    </w:p>
    <w:p w14:paraId="6E0BB206" w14:textId="6268D1DA" w:rsidR="00F259A3" w:rsidRPr="00F259A3" w:rsidRDefault="001F5A93" w:rsidP="00F25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234621</w:t>
      </w:r>
      <w:r w:rsidR="00F259A3" w:rsidRPr="00F259A3">
        <w:rPr>
          <w:rFonts w:ascii="Arial" w:eastAsia="Yu Mincho" w:hAnsi="Arial" w:cs="Arial"/>
          <w:sz w:val="20"/>
          <w:szCs w:val="20"/>
        </w:rPr>
        <w:tab/>
      </w:r>
      <w:r w:rsidR="001B2F5D" w:rsidRPr="001B2F5D">
        <w:rPr>
          <w:rFonts w:ascii="Arial" w:eastAsia="Yu Mincho" w:hAnsi="Arial" w:cs="Arial"/>
          <w:sz w:val="20"/>
          <w:szCs w:val="20"/>
          <w:lang w:val="en-GB"/>
        </w:rPr>
        <w:t>Updates to spurious emissions UE coexistence test cases as part of introduction of Band 54</w:t>
      </w:r>
      <w:r w:rsidR="00580F17">
        <w:rPr>
          <w:rFonts w:ascii="Arial" w:eastAsia="Yu Mincho" w:hAnsi="Arial" w:cs="Arial"/>
          <w:sz w:val="20"/>
          <w:szCs w:val="20"/>
        </w:rPr>
        <w:t>, Ligado Networks</w:t>
      </w:r>
    </w:p>
    <w:p w14:paraId="522AA7DE" w14:textId="29655EFC" w:rsidR="00F259A3" w:rsidRPr="00580F17" w:rsidRDefault="00F259A3" w:rsidP="002C6959">
      <w:pPr>
        <w:pStyle w:val="a1"/>
        <w:numPr>
          <w:ilvl w:val="0"/>
          <w:numId w:val="22"/>
        </w:numPr>
        <w:snapToGrid w:val="0"/>
        <w:ind w:leftChars="0"/>
        <w:rPr>
          <w:rFonts w:ascii="Arial" w:eastAsia="Yu Mincho" w:hAnsi="Arial" w:cs="Arial"/>
          <w:sz w:val="20"/>
          <w:szCs w:val="20"/>
        </w:rPr>
      </w:pPr>
      <w:r w:rsidRPr="00580F17">
        <w:rPr>
          <w:rFonts w:ascii="Arial" w:eastAsia="Yu Mincho" w:hAnsi="Arial" w:cs="Arial"/>
          <w:sz w:val="20"/>
          <w:szCs w:val="20"/>
        </w:rPr>
        <w:t>R5-2</w:t>
      </w:r>
      <w:r w:rsidR="00266B7A" w:rsidRPr="00580F17">
        <w:rPr>
          <w:rFonts w:ascii="Arial" w:eastAsia="Yu Mincho" w:hAnsi="Arial" w:cs="Arial"/>
          <w:sz w:val="20"/>
          <w:szCs w:val="20"/>
        </w:rPr>
        <w:t>3</w:t>
      </w:r>
      <w:r w:rsidR="001F5A93">
        <w:rPr>
          <w:rFonts w:ascii="Arial" w:eastAsia="Yu Mincho" w:hAnsi="Arial" w:cs="Arial"/>
          <w:sz w:val="20"/>
          <w:szCs w:val="20"/>
        </w:rPr>
        <w:t>5243</w:t>
      </w:r>
      <w:r w:rsidRPr="00580F17">
        <w:rPr>
          <w:rFonts w:ascii="Arial" w:eastAsia="Yu Mincho" w:hAnsi="Arial" w:cs="Arial"/>
          <w:sz w:val="20"/>
          <w:szCs w:val="20"/>
        </w:rPr>
        <w:tab/>
      </w:r>
      <w:r w:rsidR="001B2F5D">
        <w:rPr>
          <w:rFonts w:ascii="Arial" w:eastAsia="Yu Mincho" w:hAnsi="Arial" w:cs="Arial"/>
          <w:sz w:val="20"/>
          <w:szCs w:val="20"/>
        </w:rPr>
        <w:t xml:space="preserve">Revision of R5-234617: </w:t>
      </w:r>
      <w:r w:rsidR="001B2F5D" w:rsidRPr="001B2F5D">
        <w:rPr>
          <w:rFonts w:ascii="Arial" w:eastAsia="Yu Mincho" w:hAnsi="Arial" w:cs="Arial"/>
          <w:sz w:val="20"/>
          <w:szCs w:val="20"/>
          <w:lang w:val="en-GB"/>
        </w:rPr>
        <w:t>Updates to spurious emissions UE coexistence test cases as part of introduction of LTE Band 54</w:t>
      </w:r>
      <w:r w:rsidR="00580F17">
        <w:rPr>
          <w:rFonts w:ascii="Arial" w:eastAsia="Yu Mincho" w:hAnsi="Arial" w:cs="Arial"/>
          <w:sz w:val="20"/>
          <w:szCs w:val="20"/>
        </w:rPr>
        <w:t>, Ligado Networks</w:t>
      </w:r>
    </w:p>
    <w:p w14:paraId="067CA015" w14:textId="4EA971A9" w:rsidR="00580F17" w:rsidRPr="00580F17" w:rsidRDefault="00580F17" w:rsidP="002C6959">
      <w:pPr>
        <w:pStyle w:val="a1"/>
        <w:numPr>
          <w:ilvl w:val="0"/>
          <w:numId w:val="22"/>
        </w:numPr>
        <w:snapToGrid w:val="0"/>
        <w:ind w:leftChars="0"/>
        <w:rPr>
          <w:rFonts w:ascii="Arial" w:eastAsia="Yu Mincho" w:hAnsi="Arial" w:cs="Arial"/>
          <w:sz w:val="20"/>
          <w:szCs w:val="20"/>
        </w:rPr>
      </w:pPr>
      <w:r>
        <w:rPr>
          <w:rFonts w:ascii="Arial" w:eastAsia="Yu Mincho" w:hAnsi="Arial" w:cs="Arial"/>
          <w:sz w:val="20"/>
          <w:szCs w:val="20"/>
        </w:rPr>
        <w:t>R5-23</w:t>
      </w:r>
      <w:r w:rsidR="001F5A93">
        <w:rPr>
          <w:rFonts w:ascii="Arial" w:eastAsia="Yu Mincho" w:hAnsi="Arial" w:cs="Arial"/>
          <w:sz w:val="20"/>
          <w:szCs w:val="20"/>
        </w:rPr>
        <w:t>5617</w:t>
      </w:r>
      <w:r>
        <w:rPr>
          <w:rFonts w:ascii="Arial" w:eastAsia="Yu Mincho" w:hAnsi="Arial" w:cs="Arial"/>
          <w:sz w:val="20"/>
          <w:szCs w:val="20"/>
        </w:rPr>
        <w:tab/>
      </w:r>
      <w:r w:rsidR="001B2F5D">
        <w:rPr>
          <w:rFonts w:ascii="Arial" w:eastAsia="Yu Mincho" w:hAnsi="Arial" w:cs="Arial"/>
          <w:sz w:val="20"/>
          <w:szCs w:val="20"/>
        </w:rPr>
        <w:t xml:space="preserve">Revision of R5-235243: </w:t>
      </w:r>
      <w:r w:rsidR="001B2F5D" w:rsidRPr="001B2F5D">
        <w:rPr>
          <w:rFonts w:ascii="Arial" w:eastAsia="Yu Mincho" w:hAnsi="Arial" w:cs="Arial"/>
          <w:sz w:val="20"/>
          <w:szCs w:val="20"/>
          <w:lang w:val="en-GB"/>
        </w:rPr>
        <w:t>Updates to spurious emissions UE coexistence test cases as part of introduction of LTE Band 54</w:t>
      </w:r>
      <w:r>
        <w:rPr>
          <w:rFonts w:ascii="Arial" w:eastAsia="Yu Mincho" w:hAnsi="Arial" w:cs="Arial"/>
          <w:sz w:val="20"/>
          <w:szCs w:val="20"/>
        </w:rPr>
        <w:t>, Ligado Networks</w:t>
      </w:r>
    </w:p>
    <w:p w14:paraId="26177FE3" w14:textId="1C935F9C"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Pr>
          <w:rFonts w:ascii="Arial" w:eastAsia="Yu Mincho" w:hAnsi="Arial" w:cs="Arial"/>
          <w:sz w:val="20"/>
          <w:szCs w:val="20"/>
        </w:rPr>
        <w:t>2</w:t>
      </w:r>
      <w:r w:rsidR="00266B7A">
        <w:rPr>
          <w:rFonts w:ascii="Arial" w:eastAsia="Yu Mincho" w:hAnsi="Arial" w:cs="Arial"/>
          <w:sz w:val="20"/>
          <w:szCs w:val="20"/>
        </w:rPr>
        <w:t>3</w:t>
      </w:r>
      <w:r w:rsidR="001F5A93">
        <w:rPr>
          <w:rFonts w:ascii="Arial" w:eastAsia="Yu Mincho" w:hAnsi="Arial" w:cs="Arial"/>
          <w:sz w:val="20"/>
          <w:szCs w:val="20"/>
        </w:rPr>
        <w:t>5618</w:t>
      </w:r>
      <w:r w:rsidRPr="00F259A3">
        <w:rPr>
          <w:rFonts w:ascii="Arial" w:eastAsia="Yu Mincho" w:hAnsi="Arial" w:cs="Arial"/>
          <w:sz w:val="20"/>
          <w:szCs w:val="20"/>
        </w:rPr>
        <w:tab/>
      </w:r>
      <w:r w:rsidR="001B2F5D">
        <w:rPr>
          <w:rFonts w:ascii="Arial" w:eastAsia="Yu Mincho" w:hAnsi="Arial" w:cs="Arial"/>
          <w:sz w:val="20"/>
          <w:szCs w:val="20"/>
        </w:rPr>
        <w:t xml:space="preserve">Revision of R5-234618: </w:t>
      </w:r>
      <w:r w:rsidR="001B2F5D" w:rsidRPr="001B2F5D">
        <w:rPr>
          <w:rFonts w:ascii="Arial" w:eastAsia="Yu Mincho" w:hAnsi="Arial" w:cs="Arial"/>
          <w:sz w:val="20"/>
          <w:szCs w:val="20"/>
          <w:lang w:val="en-GB"/>
        </w:rPr>
        <w:t>Updates to spurious emissions UE coexistence test cases as part of introduction of LTE Band 54</w:t>
      </w:r>
      <w:r w:rsidR="00580F17">
        <w:rPr>
          <w:rFonts w:ascii="Arial" w:eastAsia="Yu Mincho" w:hAnsi="Arial" w:cs="Arial"/>
          <w:sz w:val="20"/>
          <w:szCs w:val="20"/>
        </w:rPr>
        <w:t>, Ligado Networks</w:t>
      </w:r>
    </w:p>
    <w:p w14:paraId="6E92014D" w14:textId="7A0505CD"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w:t>
      </w:r>
      <w:r w:rsidR="00266B7A">
        <w:rPr>
          <w:rFonts w:ascii="Arial" w:eastAsia="Yu Mincho" w:hAnsi="Arial" w:cs="Arial"/>
          <w:sz w:val="20"/>
          <w:szCs w:val="20"/>
        </w:rPr>
        <w:t>3</w:t>
      </w:r>
      <w:r w:rsidR="001F5A93">
        <w:rPr>
          <w:rFonts w:ascii="Arial" w:eastAsia="Yu Mincho" w:hAnsi="Arial" w:cs="Arial"/>
          <w:sz w:val="20"/>
          <w:szCs w:val="20"/>
        </w:rPr>
        <w:t>5685</w:t>
      </w:r>
      <w:r w:rsidRPr="00F259A3">
        <w:rPr>
          <w:rFonts w:ascii="Arial" w:eastAsia="Yu Mincho" w:hAnsi="Arial" w:cs="Arial"/>
          <w:sz w:val="20"/>
          <w:szCs w:val="20"/>
        </w:rPr>
        <w:tab/>
      </w:r>
      <w:r w:rsidR="001B2F5D">
        <w:rPr>
          <w:rFonts w:ascii="Arial" w:eastAsia="Yu Mincho" w:hAnsi="Arial" w:cs="Arial"/>
          <w:sz w:val="20"/>
          <w:szCs w:val="20"/>
        </w:rPr>
        <w:t xml:space="preserve">Revision of R5-234621: </w:t>
      </w:r>
      <w:r w:rsidR="001B2F5D" w:rsidRPr="001B2F5D">
        <w:rPr>
          <w:rFonts w:ascii="Arial" w:eastAsia="Yu Mincho" w:hAnsi="Arial" w:cs="Arial"/>
          <w:sz w:val="20"/>
          <w:szCs w:val="20"/>
          <w:lang w:val="en-GB"/>
        </w:rPr>
        <w:t>Updates to spurious emissions UE coexistence test cases as part of introduction of Band 54</w:t>
      </w:r>
      <w:r w:rsidR="00580F17">
        <w:rPr>
          <w:rFonts w:ascii="Arial" w:eastAsia="Yu Mincho" w:hAnsi="Arial" w:cs="Arial"/>
          <w:sz w:val="20"/>
          <w:szCs w:val="20"/>
        </w:rPr>
        <w:t>, Ligado Networks</w:t>
      </w:r>
    </w:p>
    <w:p w14:paraId="549238B4" w14:textId="3F50C92B" w:rsidR="00EE03CF" w:rsidRDefault="00EE03CF" w:rsidP="00270051">
      <w:pPr>
        <w:pStyle w:val="a1"/>
        <w:numPr>
          <w:ilvl w:val="0"/>
          <w:numId w:val="22"/>
        </w:numPr>
        <w:snapToGrid w:val="0"/>
        <w:ind w:leftChars="0"/>
        <w:rPr>
          <w:rFonts w:ascii="Arial" w:eastAsia="Yu Mincho" w:hAnsi="Arial" w:cs="Arial"/>
          <w:sz w:val="20"/>
          <w:szCs w:val="20"/>
        </w:rPr>
      </w:pPr>
      <w:r w:rsidRPr="00966359">
        <w:rPr>
          <w:rFonts w:ascii="Arial" w:eastAsia="Yu Mincho" w:hAnsi="Arial" w:cs="Arial"/>
          <w:sz w:val="20"/>
          <w:szCs w:val="20"/>
        </w:rPr>
        <w:t>R5-23</w:t>
      </w:r>
      <w:r w:rsidR="00966359" w:rsidRPr="00966359">
        <w:rPr>
          <w:rFonts w:ascii="Arial" w:eastAsia="Yu Mincho" w:hAnsi="Arial" w:cs="Arial"/>
          <w:sz w:val="20"/>
          <w:szCs w:val="20"/>
        </w:rPr>
        <w:t>5860</w:t>
      </w:r>
      <w:r>
        <w:rPr>
          <w:rFonts w:ascii="Arial" w:eastAsia="Yu Mincho" w:hAnsi="Arial" w:cs="Arial"/>
          <w:sz w:val="20"/>
          <w:szCs w:val="20"/>
        </w:rPr>
        <w:tab/>
        <w:t xml:space="preserve">Revision of R5-234620: </w:t>
      </w:r>
      <w:r w:rsidRPr="001B2F5D">
        <w:rPr>
          <w:rFonts w:ascii="Arial" w:eastAsia="Yu Mincho" w:hAnsi="Arial" w:cs="Arial"/>
          <w:sz w:val="20"/>
          <w:szCs w:val="20"/>
          <w:lang w:val="en-GB"/>
        </w:rPr>
        <w:t>Updates and additions to TP analyses for spurious emissions UE coexistence for EN-DC combinations as part of the introduction of LTE TDD Band 54</w:t>
      </w:r>
      <w:r>
        <w:rPr>
          <w:rFonts w:ascii="Arial" w:eastAsia="Yu Mincho" w:hAnsi="Arial" w:cs="Arial"/>
          <w:sz w:val="20"/>
          <w:szCs w:val="20"/>
        </w:rPr>
        <w:t>, Ligado Networks</w:t>
      </w:r>
    </w:p>
    <w:p w14:paraId="7248DF01" w14:textId="47C2897B" w:rsidR="00270051" w:rsidRDefault="00270051" w:rsidP="00270051">
      <w:pPr>
        <w:pStyle w:val="a1"/>
        <w:numPr>
          <w:ilvl w:val="0"/>
          <w:numId w:val="22"/>
        </w:numPr>
        <w:snapToGrid w:val="0"/>
        <w:ind w:leftChars="0"/>
        <w:rPr>
          <w:rFonts w:ascii="Arial" w:eastAsia="Yu Mincho" w:hAnsi="Arial" w:cs="Arial"/>
          <w:sz w:val="20"/>
          <w:szCs w:val="20"/>
        </w:rPr>
      </w:pPr>
      <w:r w:rsidRPr="0027237F">
        <w:rPr>
          <w:rFonts w:ascii="Arial" w:eastAsia="Yu Mincho" w:hAnsi="Arial" w:cs="Arial"/>
          <w:sz w:val="20"/>
          <w:szCs w:val="20"/>
        </w:rPr>
        <w:t>R5-2</w:t>
      </w:r>
      <w:r w:rsidR="00266B7A" w:rsidRPr="0027237F">
        <w:rPr>
          <w:rFonts w:ascii="Arial" w:eastAsia="Yu Mincho" w:hAnsi="Arial" w:cs="Arial"/>
          <w:sz w:val="20"/>
          <w:szCs w:val="20"/>
        </w:rPr>
        <w:t>3</w:t>
      </w:r>
      <w:r w:rsidR="0027237F" w:rsidRPr="0027237F">
        <w:rPr>
          <w:rFonts w:ascii="Arial" w:eastAsia="Yu Mincho" w:hAnsi="Arial" w:cs="Arial"/>
          <w:sz w:val="20"/>
          <w:szCs w:val="20"/>
        </w:rPr>
        <w:t>5932</w:t>
      </w:r>
      <w:r w:rsidRPr="00F259A3">
        <w:rPr>
          <w:rFonts w:ascii="Arial" w:eastAsia="Yu Mincho" w:hAnsi="Arial" w:cs="Arial"/>
          <w:sz w:val="20"/>
          <w:szCs w:val="20"/>
        </w:rPr>
        <w:tab/>
      </w:r>
      <w:r w:rsidR="00580F17" w:rsidRPr="00580F17">
        <w:rPr>
          <w:rFonts w:ascii="Arial" w:eastAsia="Yu Mincho" w:hAnsi="Arial" w:cs="Arial"/>
          <w:sz w:val="20"/>
          <w:szCs w:val="20"/>
        </w:rPr>
        <w:t>Revis</w:t>
      </w:r>
      <w:r w:rsidR="001B2F5D">
        <w:rPr>
          <w:rFonts w:ascii="Arial" w:eastAsia="Yu Mincho" w:hAnsi="Arial" w:cs="Arial"/>
          <w:sz w:val="20"/>
          <w:szCs w:val="20"/>
        </w:rPr>
        <w:t>ion of R5-234615</w:t>
      </w:r>
      <w:r w:rsidR="00580F17" w:rsidRPr="00580F17">
        <w:rPr>
          <w:rFonts w:ascii="Arial" w:eastAsia="Yu Mincho" w:hAnsi="Arial" w:cs="Arial"/>
          <w:sz w:val="20"/>
          <w:szCs w:val="20"/>
        </w:rPr>
        <w:t xml:space="preserve">: </w:t>
      </w:r>
      <w:r w:rsidR="001B2F5D" w:rsidRPr="001F5A93">
        <w:rPr>
          <w:rFonts w:ascii="Arial" w:eastAsia="Yu Mincho" w:hAnsi="Arial" w:cs="Arial"/>
          <w:sz w:val="20"/>
          <w:szCs w:val="20"/>
          <w:lang w:val="en-GB"/>
        </w:rPr>
        <w:t>Updates to spurious emissions and additional spurious emissions test cases as part of introduction of LTE Band 54</w:t>
      </w:r>
      <w:r w:rsidR="00580F17">
        <w:rPr>
          <w:rFonts w:ascii="Arial" w:eastAsia="Yu Mincho" w:hAnsi="Arial" w:cs="Arial"/>
          <w:sz w:val="20"/>
          <w:szCs w:val="20"/>
        </w:rPr>
        <w:t>, Ligado Networks</w:t>
      </w:r>
    </w:p>
    <w:p w14:paraId="3525FDE1" w14:textId="77777777" w:rsidR="008F497D" w:rsidRPr="00F259A3" w:rsidRDefault="008F497D" w:rsidP="00270051">
      <w:pPr>
        <w:pStyle w:val="a1"/>
        <w:numPr>
          <w:ilvl w:val="0"/>
          <w:numId w:val="22"/>
        </w:numPr>
        <w:snapToGrid w:val="0"/>
        <w:ind w:leftChars="0"/>
        <w:rPr>
          <w:rFonts w:ascii="Arial" w:eastAsia="Yu Mincho" w:hAnsi="Arial" w:cs="Arial"/>
          <w:sz w:val="20"/>
          <w:szCs w:val="20"/>
        </w:rPr>
      </w:pP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68D3E" w14:textId="77777777" w:rsidR="00A56D08" w:rsidRDefault="00A56D08">
      <w:r>
        <w:separator/>
      </w:r>
    </w:p>
  </w:endnote>
  <w:endnote w:type="continuationSeparator" w:id="0">
    <w:p w14:paraId="5487ABAD" w14:textId="77777777" w:rsidR="00A56D08" w:rsidRDefault="00A5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F3130" w14:textId="77777777" w:rsidR="00A56D08" w:rsidRDefault="00A56D08">
      <w:r>
        <w:separator/>
      </w:r>
    </w:p>
  </w:footnote>
  <w:footnote w:type="continuationSeparator" w:id="0">
    <w:p w14:paraId="4478FEF1" w14:textId="77777777" w:rsidR="00A56D08" w:rsidRDefault="00A56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32412980">
    <w:abstractNumId w:val="8"/>
  </w:num>
  <w:num w:numId="2" w16cid:durableId="1797142245">
    <w:abstractNumId w:val="0"/>
  </w:num>
  <w:num w:numId="3" w16cid:durableId="1836190613">
    <w:abstractNumId w:val="20"/>
  </w:num>
  <w:num w:numId="4" w16cid:durableId="852652688">
    <w:abstractNumId w:val="16"/>
  </w:num>
  <w:num w:numId="5" w16cid:durableId="45691371">
    <w:abstractNumId w:val="7"/>
  </w:num>
  <w:num w:numId="6" w16cid:durableId="663901146">
    <w:abstractNumId w:val="21"/>
  </w:num>
  <w:num w:numId="7" w16cid:durableId="1216239943">
    <w:abstractNumId w:val="1"/>
  </w:num>
  <w:num w:numId="8" w16cid:durableId="1689599631">
    <w:abstractNumId w:val="6"/>
  </w:num>
  <w:num w:numId="9" w16cid:durableId="691227785">
    <w:abstractNumId w:val="13"/>
  </w:num>
  <w:num w:numId="10" w16cid:durableId="440803012">
    <w:abstractNumId w:val="22"/>
  </w:num>
  <w:num w:numId="11" w16cid:durableId="1232696561">
    <w:abstractNumId w:val="14"/>
  </w:num>
  <w:num w:numId="12" w16cid:durableId="1520048884">
    <w:abstractNumId w:val="12"/>
  </w:num>
  <w:num w:numId="13" w16cid:durableId="1065303050">
    <w:abstractNumId w:val="18"/>
  </w:num>
  <w:num w:numId="14" w16cid:durableId="931284387">
    <w:abstractNumId w:val="3"/>
  </w:num>
  <w:num w:numId="15" w16cid:durableId="1851220387">
    <w:abstractNumId w:val="10"/>
  </w:num>
  <w:num w:numId="16" w16cid:durableId="1322928116">
    <w:abstractNumId w:val="2"/>
  </w:num>
  <w:num w:numId="17" w16cid:durableId="1620913019">
    <w:abstractNumId w:val="9"/>
  </w:num>
  <w:num w:numId="18" w16cid:durableId="332874308">
    <w:abstractNumId w:val="19"/>
  </w:num>
  <w:num w:numId="19" w16cid:durableId="908419383">
    <w:abstractNumId w:val="17"/>
  </w:num>
  <w:num w:numId="20" w16cid:durableId="1530681120">
    <w:abstractNumId w:val="4"/>
  </w:num>
  <w:num w:numId="21" w16cid:durableId="1403023181">
    <w:abstractNumId w:val="11"/>
  </w:num>
  <w:num w:numId="22" w16cid:durableId="674266050">
    <w:abstractNumId w:val="15"/>
  </w:num>
  <w:num w:numId="23" w16cid:durableId="130296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273"/>
    <w:rsid w:val="00040AD7"/>
    <w:rsid w:val="0004456C"/>
    <w:rsid w:val="00044D73"/>
    <w:rsid w:val="0005259B"/>
    <w:rsid w:val="000529A3"/>
    <w:rsid w:val="00053639"/>
    <w:rsid w:val="00053FEE"/>
    <w:rsid w:val="00060AE4"/>
    <w:rsid w:val="000746A7"/>
    <w:rsid w:val="00080953"/>
    <w:rsid w:val="00090413"/>
    <w:rsid w:val="0009043C"/>
    <w:rsid w:val="000910BB"/>
    <w:rsid w:val="000926AF"/>
    <w:rsid w:val="000A3ED2"/>
    <w:rsid w:val="000B604A"/>
    <w:rsid w:val="000C00FA"/>
    <w:rsid w:val="000C51AA"/>
    <w:rsid w:val="000D17BC"/>
    <w:rsid w:val="000D2186"/>
    <w:rsid w:val="000D2D50"/>
    <w:rsid w:val="000E4F35"/>
    <w:rsid w:val="000F6C1C"/>
    <w:rsid w:val="000F7D68"/>
    <w:rsid w:val="001117C3"/>
    <w:rsid w:val="001134C2"/>
    <w:rsid w:val="00116F4B"/>
    <w:rsid w:val="00137471"/>
    <w:rsid w:val="00140C61"/>
    <w:rsid w:val="00150FD3"/>
    <w:rsid w:val="0015535B"/>
    <w:rsid w:val="00160C1C"/>
    <w:rsid w:val="001721AA"/>
    <w:rsid w:val="0017596F"/>
    <w:rsid w:val="00177BA4"/>
    <w:rsid w:val="00180E77"/>
    <w:rsid w:val="00184428"/>
    <w:rsid w:val="001847DA"/>
    <w:rsid w:val="001A1326"/>
    <w:rsid w:val="001A248F"/>
    <w:rsid w:val="001A3276"/>
    <w:rsid w:val="001A3B5F"/>
    <w:rsid w:val="001B2F5D"/>
    <w:rsid w:val="001C4490"/>
    <w:rsid w:val="001D2C1A"/>
    <w:rsid w:val="001D3BA2"/>
    <w:rsid w:val="001D44B7"/>
    <w:rsid w:val="001E0075"/>
    <w:rsid w:val="001F1B1F"/>
    <w:rsid w:val="001F20F3"/>
    <w:rsid w:val="001F2A20"/>
    <w:rsid w:val="001F5A93"/>
    <w:rsid w:val="00207DC4"/>
    <w:rsid w:val="00220A26"/>
    <w:rsid w:val="002246E7"/>
    <w:rsid w:val="0022485E"/>
    <w:rsid w:val="002306E3"/>
    <w:rsid w:val="00240469"/>
    <w:rsid w:val="00243A99"/>
    <w:rsid w:val="0025684E"/>
    <w:rsid w:val="00257003"/>
    <w:rsid w:val="0026230E"/>
    <w:rsid w:val="00266B7A"/>
    <w:rsid w:val="00270051"/>
    <w:rsid w:val="0027237F"/>
    <w:rsid w:val="002809A4"/>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5509A"/>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D5036"/>
    <w:rsid w:val="003D764D"/>
    <w:rsid w:val="003E3A1A"/>
    <w:rsid w:val="003F5907"/>
    <w:rsid w:val="0040091C"/>
    <w:rsid w:val="004041C2"/>
    <w:rsid w:val="00406D7A"/>
    <w:rsid w:val="004167B3"/>
    <w:rsid w:val="004258BA"/>
    <w:rsid w:val="004531C9"/>
    <w:rsid w:val="004578B2"/>
    <w:rsid w:val="00457917"/>
    <w:rsid w:val="00457D91"/>
    <w:rsid w:val="00460BAA"/>
    <w:rsid w:val="00460C31"/>
    <w:rsid w:val="00464E5B"/>
    <w:rsid w:val="0047055A"/>
    <w:rsid w:val="0047131F"/>
    <w:rsid w:val="00474450"/>
    <w:rsid w:val="00475AA2"/>
    <w:rsid w:val="00482992"/>
    <w:rsid w:val="004873E6"/>
    <w:rsid w:val="00490D41"/>
    <w:rsid w:val="0049105F"/>
    <w:rsid w:val="004A665A"/>
    <w:rsid w:val="004A6847"/>
    <w:rsid w:val="004B15B8"/>
    <w:rsid w:val="004B566C"/>
    <w:rsid w:val="004B7B48"/>
    <w:rsid w:val="004C4B48"/>
    <w:rsid w:val="004D33E3"/>
    <w:rsid w:val="004D4AB1"/>
    <w:rsid w:val="004D4EBB"/>
    <w:rsid w:val="004E01A4"/>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0F17"/>
    <w:rsid w:val="00582117"/>
    <w:rsid w:val="0058478F"/>
    <w:rsid w:val="00586062"/>
    <w:rsid w:val="00590534"/>
    <w:rsid w:val="00593315"/>
    <w:rsid w:val="005A170D"/>
    <w:rsid w:val="005A58AD"/>
    <w:rsid w:val="005A6C96"/>
    <w:rsid w:val="005C07C7"/>
    <w:rsid w:val="005C1C8F"/>
    <w:rsid w:val="005D0418"/>
    <w:rsid w:val="005E1D58"/>
    <w:rsid w:val="00606A32"/>
    <w:rsid w:val="00610E37"/>
    <w:rsid w:val="00620696"/>
    <w:rsid w:val="006207ED"/>
    <w:rsid w:val="00621BE6"/>
    <w:rsid w:val="00626BC9"/>
    <w:rsid w:val="00635152"/>
    <w:rsid w:val="006458DF"/>
    <w:rsid w:val="00650D52"/>
    <w:rsid w:val="00656719"/>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6F4C75"/>
    <w:rsid w:val="00701410"/>
    <w:rsid w:val="00703617"/>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C3E29"/>
    <w:rsid w:val="007D1908"/>
    <w:rsid w:val="007E1D15"/>
    <w:rsid w:val="007E1DEA"/>
    <w:rsid w:val="007E2202"/>
    <w:rsid w:val="007E34E7"/>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9166C"/>
    <w:rsid w:val="00893204"/>
    <w:rsid w:val="00895145"/>
    <w:rsid w:val="008960DE"/>
    <w:rsid w:val="00897B76"/>
    <w:rsid w:val="00897ED7"/>
    <w:rsid w:val="008A36DF"/>
    <w:rsid w:val="008A3AD0"/>
    <w:rsid w:val="008B3806"/>
    <w:rsid w:val="008C1698"/>
    <w:rsid w:val="008C1A3D"/>
    <w:rsid w:val="008C2472"/>
    <w:rsid w:val="008D01C3"/>
    <w:rsid w:val="008D1E13"/>
    <w:rsid w:val="008D6549"/>
    <w:rsid w:val="008D70D2"/>
    <w:rsid w:val="008E1B93"/>
    <w:rsid w:val="008E7F24"/>
    <w:rsid w:val="008F497D"/>
    <w:rsid w:val="0090012F"/>
    <w:rsid w:val="00900AE8"/>
    <w:rsid w:val="00900DAD"/>
    <w:rsid w:val="0091408E"/>
    <w:rsid w:val="00922508"/>
    <w:rsid w:val="00931870"/>
    <w:rsid w:val="009378CA"/>
    <w:rsid w:val="00940F74"/>
    <w:rsid w:val="0095025E"/>
    <w:rsid w:val="00955C4C"/>
    <w:rsid w:val="00956E64"/>
    <w:rsid w:val="00962560"/>
    <w:rsid w:val="00966359"/>
    <w:rsid w:val="00972E07"/>
    <w:rsid w:val="00985115"/>
    <w:rsid w:val="0099097B"/>
    <w:rsid w:val="00995338"/>
    <w:rsid w:val="00996777"/>
    <w:rsid w:val="009A0704"/>
    <w:rsid w:val="009B0384"/>
    <w:rsid w:val="009B4144"/>
    <w:rsid w:val="009B76A1"/>
    <w:rsid w:val="009C0BC7"/>
    <w:rsid w:val="009C11AC"/>
    <w:rsid w:val="009C6592"/>
    <w:rsid w:val="009D2840"/>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56D0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C4DF9"/>
    <w:rsid w:val="00AD53C7"/>
    <w:rsid w:val="00AD7ADC"/>
    <w:rsid w:val="00AE08EB"/>
    <w:rsid w:val="00AE0E79"/>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3DEF"/>
    <w:rsid w:val="00BD454F"/>
    <w:rsid w:val="00BE1D1F"/>
    <w:rsid w:val="00BE5451"/>
    <w:rsid w:val="00BE5E66"/>
    <w:rsid w:val="00C00281"/>
    <w:rsid w:val="00C009AC"/>
    <w:rsid w:val="00C05625"/>
    <w:rsid w:val="00C11C76"/>
    <w:rsid w:val="00C1751E"/>
    <w:rsid w:val="00C17C6C"/>
    <w:rsid w:val="00C21339"/>
    <w:rsid w:val="00C266F9"/>
    <w:rsid w:val="00C3066B"/>
    <w:rsid w:val="00C371EA"/>
    <w:rsid w:val="00C40C41"/>
    <w:rsid w:val="00C445AD"/>
    <w:rsid w:val="00C44CBA"/>
    <w:rsid w:val="00C44D63"/>
    <w:rsid w:val="00C458F0"/>
    <w:rsid w:val="00C4666A"/>
    <w:rsid w:val="00C479A3"/>
    <w:rsid w:val="00C50477"/>
    <w:rsid w:val="00C70B54"/>
    <w:rsid w:val="00C74DAF"/>
    <w:rsid w:val="00C80116"/>
    <w:rsid w:val="00C838A3"/>
    <w:rsid w:val="00C87BFC"/>
    <w:rsid w:val="00CA4250"/>
    <w:rsid w:val="00CA52B3"/>
    <w:rsid w:val="00CB12A6"/>
    <w:rsid w:val="00CE1BE4"/>
    <w:rsid w:val="00CF5E71"/>
    <w:rsid w:val="00CF7FAC"/>
    <w:rsid w:val="00D006BB"/>
    <w:rsid w:val="00D15D2D"/>
    <w:rsid w:val="00D160C1"/>
    <w:rsid w:val="00D17794"/>
    <w:rsid w:val="00D2228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3375"/>
    <w:rsid w:val="00E74532"/>
    <w:rsid w:val="00E77436"/>
    <w:rsid w:val="00E82C8E"/>
    <w:rsid w:val="00E87CFA"/>
    <w:rsid w:val="00E93D77"/>
    <w:rsid w:val="00E95264"/>
    <w:rsid w:val="00E9549F"/>
    <w:rsid w:val="00EA2172"/>
    <w:rsid w:val="00EA2DC1"/>
    <w:rsid w:val="00EC5571"/>
    <w:rsid w:val="00ED0E8F"/>
    <w:rsid w:val="00EE03CF"/>
    <w:rsid w:val="00EE0E07"/>
    <w:rsid w:val="00EE3B5B"/>
    <w:rsid w:val="00EE4CC9"/>
    <w:rsid w:val="00EF1934"/>
    <w:rsid w:val="00EF4800"/>
    <w:rsid w:val="00EF674A"/>
    <w:rsid w:val="00F00A3D"/>
    <w:rsid w:val="00F034BF"/>
    <w:rsid w:val="00F13019"/>
    <w:rsid w:val="00F13B6A"/>
    <w:rsid w:val="00F17CA4"/>
    <w:rsid w:val="00F24DDD"/>
    <w:rsid w:val="00F259A3"/>
    <w:rsid w:val="00F2770B"/>
    <w:rsid w:val="00F34C65"/>
    <w:rsid w:val="00F36C68"/>
    <w:rsid w:val="00F43D8A"/>
    <w:rsid w:val="00F52CEF"/>
    <w:rsid w:val="00F549A3"/>
    <w:rsid w:val="00F55CBF"/>
    <w:rsid w:val="00F660D0"/>
    <w:rsid w:val="00F72B10"/>
    <w:rsid w:val="00F7570E"/>
    <w:rsid w:val="00F77359"/>
    <w:rsid w:val="00F86A73"/>
    <w:rsid w:val="00FA79D8"/>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13</TotalTime>
  <Pages>4</Pages>
  <Words>1169</Words>
  <Characters>6664</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7</cp:revision>
  <dcterms:created xsi:type="dcterms:W3CDTF">2023-08-25T19:41:00Z</dcterms:created>
  <dcterms:modified xsi:type="dcterms:W3CDTF">2023-08-28T21:14:00Z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